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9AB" w:rsidRDefault="00D719AB" w:rsidP="00737DFF">
      <w:pPr>
        <w:ind w:firstLineChars="2200" w:firstLine="4620"/>
        <w:jc w:val="right"/>
      </w:pPr>
    </w:p>
    <w:p w:rsidR="0082328B" w:rsidRDefault="0082328B" w:rsidP="00737DFF">
      <w:pPr>
        <w:ind w:firstLineChars="2200" w:firstLine="4620"/>
        <w:jc w:val="right"/>
      </w:pPr>
      <w:bookmarkStart w:id="0" w:name="_GoBack"/>
      <w:bookmarkEnd w:id="0"/>
      <w:r>
        <w:rPr>
          <w:rFonts w:hint="eastAsia"/>
        </w:rPr>
        <w:t>（別紙１）</w:t>
      </w:r>
    </w:p>
    <w:p w:rsidR="00737DFF" w:rsidRDefault="0082328B" w:rsidP="00737DFF">
      <w:pPr>
        <w:ind w:firstLineChars="2200" w:firstLine="4620"/>
        <w:jc w:val="right"/>
      </w:pPr>
      <w:r>
        <w:rPr>
          <w:rFonts w:hint="eastAsia"/>
        </w:rPr>
        <w:t xml:space="preserve">令和　　年　　月　　日　</w:t>
      </w:r>
    </w:p>
    <w:p w:rsidR="00432FFB" w:rsidRDefault="00432FFB" w:rsidP="00432FFB">
      <w:r>
        <w:rPr>
          <w:rFonts w:hint="eastAsia"/>
        </w:rPr>
        <w:t>小平市長　殿</w:t>
      </w:r>
    </w:p>
    <w:p w:rsidR="00432FFB" w:rsidRDefault="00432FFB" w:rsidP="00432FFB">
      <w:pPr>
        <w:ind w:right="140"/>
        <w:jc w:val="right"/>
      </w:pPr>
      <w:r>
        <w:rPr>
          <w:rFonts w:hint="eastAsia"/>
        </w:rPr>
        <w:t xml:space="preserve">法人の所在地　　　　　　　　　　　　　　　　</w:t>
      </w:r>
    </w:p>
    <w:p w:rsidR="00432FFB" w:rsidRDefault="00432FFB" w:rsidP="00432FFB">
      <w:pPr>
        <w:ind w:right="140"/>
        <w:jc w:val="right"/>
      </w:pPr>
      <w:r>
        <w:rPr>
          <w:rFonts w:hint="eastAsia"/>
        </w:rPr>
        <w:t xml:space="preserve">法人名　　　　　　　　　　　　　　　　　　　</w:t>
      </w:r>
    </w:p>
    <w:p w:rsidR="00432FFB" w:rsidRDefault="00432FFB" w:rsidP="00432FFB">
      <w:pPr>
        <w:ind w:right="140"/>
        <w:jc w:val="right"/>
      </w:pPr>
      <w:r>
        <w:rPr>
          <w:rFonts w:hint="eastAsia"/>
        </w:rPr>
        <w:t xml:space="preserve">代表者名　　　　　　　　　　　　　　　　印　</w:t>
      </w:r>
    </w:p>
    <w:p w:rsidR="00737DFF" w:rsidRDefault="00737DFF" w:rsidP="00432FFB"/>
    <w:p w:rsidR="00432FFB" w:rsidRPr="0082328B" w:rsidRDefault="00BD5177" w:rsidP="00432FFB">
      <w:pPr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令和</w:t>
      </w:r>
      <w:r w:rsidR="00CC1716">
        <w:rPr>
          <w:rFonts w:hint="eastAsia"/>
          <w:b/>
          <w:sz w:val="22"/>
          <w:szCs w:val="22"/>
        </w:rPr>
        <w:t>７</w:t>
      </w:r>
      <w:r>
        <w:rPr>
          <w:rFonts w:hint="eastAsia"/>
          <w:b/>
          <w:sz w:val="22"/>
          <w:szCs w:val="22"/>
        </w:rPr>
        <w:t xml:space="preserve">年度　</w:t>
      </w:r>
      <w:r w:rsidR="00432FFB" w:rsidRPr="0082328B">
        <w:rPr>
          <w:rFonts w:hint="eastAsia"/>
          <w:b/>
          <w:sz w:val="22"/>
          <w:szCs w:val="22"/>
        </w:rPr>
        <w:t>小平市</w:t>
      </w:r>
      <w:r w:rsidR="008D5F76">
        <w:rPr>
          <w:rFonts w:hint="eastAsia"/>
          <w:b/>
          <w:sz w:val="22"/>
          <w:szCs w:val="22"/>
        </w:rPr>
        <w:t>介護事業所</w:t>
      </w:r>
      <w:r w:rsidR="00193191">
        <w:rPr>
          <w:rFonts w:hint="eastAsia"/>
          <w:b/>
          <w:sz w:val="22"/>
          <w:szCs w:val="22"/>
        </w:rPr>
        <w:t xml:space="preserve">　食材費高騰</w:t>
      </w:r>
      <w:r w:rsidR="00F468EB">
        <w:rPr>
          <w:rFonts w:hint="eastAsia"/>
          <w:b/>
          <w:sz w:val="22"/>
          <w:szCs w:val="22"/>
        </w:rPr>
        <w:t>臨時</w:t>
      </w:r>
      <w:r w:rsidR="00193191">
        <w:rPr>
          <w:rFonts w:hint="eastAsia"/>
          <w:b/>
          <w:sz w:val="22"/>
          <w:szCs w:val="22"/>
        </w:rPr>
        <w:t>対策</w:t>
      </w:r>
      <w:r w:rsidR="00432FFB" w:rsidRPr="0082328B">
        <w:rPr>
          <w:rFonts w:hint="eastAsia"/>
          <w:b/>
          <w:sz w:val="22"/>
          <w:szCs w:val="22"/>
        </w:rPr>
        <w:t>補助金交付申請書</w:t>
      </w:r>
    </w:p>
    <w:p w:rsidR="00432FFB" w:rsidRPr="0025340A" w:rsidRDefault="00432FFB" w:rsidP="00432FFB"/>
    <w:p w:rsidR="00432FFB" w:rsidRDefault="00432FFB" w:rsidP="00432FFB">
      <w:r>
        <w:rPr>
          <w:rFonts w:hint="eastAsia"/>
        </w:rPr>
        <w:t xml:space="preserve">　小平市</w:t>
      </w:r>
      <w:r w:rsidR="00230964">
        <w:rPr>
          <w:rFonts w:hint="eastAsia"/>
        </w:rPr>
        <w:t>介護事業所</w:t>
      </w:r>
      <w:r w:rsidR="003C6114">
        <w:rPr>
          <w:rFonts w:hint="eastAsia"/>
        </w:rPr>
        <w:t>食材費高騰</w:t>
      </w:r>
      <w:r w:rsidR="00D9495C">
        <w:rPr>
          <w:rFonts w:hint="eastAsia"/>
        </w:rPr>
        <w:t>臨時</w:t>
      </w:r>
      <w:r w:rsidR="003C6114">
        <w:rPr>
          <w:rFonts w:hint="eastAsia"/>
        </w:rPr>
        <w:t>対策補助金</w:t>
      </w:r>
      <w:r w:rsidR="00236846">
        <w:rPr>
          <w:rFonts w:hint="eastAsia"/>
        </w:rPr>
        <w:t>として、</w:t>
      </w:r>
      <w:bookmarkStart w:id="1" w:name="_Hlk163482414"/>
      <w:r w:rsidR="00236846">
        <w:rPr>
          <w:rFonts w:hint="eastAsia"/>
        </w:rPr>
        <w:t>次のとおり</w:t>
      </w:r>
      <w:r>
        <w:rPr>
          <w:rFonts w:hint="eastAsia"/>
        </w:rPr>
        <w:t>申請します。</w:t>
      </w:r>
    </w:p>
    <w:p w:rsidR="00EC46EF" w:rsidRDefault="00EC46EF" w:rsidP="00F620AA">
      <w:pPr>
        <w:ind w:firstLineChars="100" w:firstLine="210"/>
      </w:pPr>
    </w:p>
    <w:p w:rsidR="00AD7144" w:rsidRPr="00AD7144" w:rsidRDefault="00AD7144" w:rsidP="00F620AA">
      <w:pPr>
        <w:ind w:firstLineChars="100" w:firstLine="210"/>
        <w:rPr>
          <w:rFonts w:asciiTheme="majorEastAsia" w:eastAsiaTheme="majorEastAsia" w:hAnsiTheme="majorEastAsia"/>
          <w:u w:val="single"/>
        </w:rPr>
      </w:pPr>
      <w:r w:rsidRPr="00AD7144">
        <w:rPr>
          <w:rFonts w:asciiTheme="majorEastAsia" w:eastAsiaTheme="majorEastAsia" w:hAnsiTheme="majorEastAsia" w:hint="eastAsia"/>
          <w:u w:val="single"/>
        </w:rPr>
        <w:t>申請金額　合計　　　　　　　　　　　　　　　　　　　　　円</w:t>
      </w:r>
    </w:p>
    <w:bookmarkEnd w:id="1"/>
    <w:p w:rsidR="00AD7144" w:rsidRDefault="00AD7144" w:rsidP="00F620AA">
      <w:pPr>
        <w:ind w:firstLineChars="100" w:firstLine="210"/>
      </w:pPr>
    </w:p>
    <w:p w:rsidR="004D6557" w:rsidRDefault="004D6557" w:rsidP="007150BE">
      <w:r>
        <w:rPr>
          <w:rFonts w:hint="eastAsia"/>
        </w:rPr>
        <w:t>１</w:t>
      </w:r>
      <w:r w:rsidR="00BE6FFC">
        <w:rPr>
          <w:rFonts w:hint="eastAsia"/>
        </w:rPr>
        <w:t xml:space="preserve">　申請する介護サービス事業所数、事業所名</w:t>
      </w:r>
    </w:p>
    <w:tbl>
      <w:tblPr>
        <w:tblStyle w:val="ad"/>
        <w:tblW w:w="10773" w:type="dxa"/>
        <w:tblInd w:w="-57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1247"/>
        <w:gridCol w:w="1070"/>
        <w:gridCol w:w="705"/>
        <w:gridCol w:w="1549"/>
        <w:gridCol w:w="3225"/>
      </w:tblGrid>
      <w:tr w:rsidR="00FA5FF6" w:rsidRPr="00F23ADE" w:rsidTr="00447D4E">
        <w:trPr>
          <w:trHeight w:val="454"/>
        </w:trPr>
        <w:tc>
          <w:tcPr>
            <w:tcW w:w="2977" w:type="dxa"/>
            <w:shd w:val="pct20" w:color="auto" w:fill="auto"/>
            <w:vAlign w:val="center"/>
          </w:tcPr>
          <w:p w:rsidR="00FA5FF6" w:rsidRPr="003120A4" w:rsidRDefault="00FA5FF6" w:rsidP="00447D4E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cs="ＭＳ Ｐゴシック" w:hint="eastAsia"/>
                  </mc:Choice>
                  <mc:Fallback>
                    <w:rFonts w:hAnsi="ＭＳ 明朝" w:cs="ＭＳ 明朝" w:hint="eastAsia"/>
                  </mc:Fallback>
                </mc:AlternateContent>
                <w:b/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3120A4">
              <w:rPr>
                <w:rFonts w:asciiTheme="majorEastAsia" w:eastAsiaTheme="majorEastAsia" w:hAnsiTheme="majorEastAsia" w:cs="ＭＳ Ｐゴシック" w:hint="eastAsia"/>
                <w:b/>
                <w:szCs w:val="21"/>
              </w:rPr>
              <w:t>サービス種別</w:t>
            </w:r>
          </w:p>
        </w:tc>
        <w:tc>
          <w:tcPr>
            <w:tcW w:w="1247" w:type="dxa"/>
            <w:shd w:val="pct20" w:color="auto" w:fill="auto"/>
            <w:vAlign w:val="center"/>
          </w:tcPr>
          <w:p w:rsidR="00FA5FF6" w:rsidRPr="003120A4" w:rsidRDefault="00FA5FF6" w:rsidP="00447D4E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120A4">
              <w:rPr>
                <w:rFonts w:asciiTheme="majorEastAsia" w:eastAsiaTheme="majorEastAsia" w:hAnsiTheme="majorEastAsia" w:cs="ＭＳ Ｐゴシック" w:hint="eastAsia"/>
                <w:b/>
                <w:szCs w:val="21"/>
              </w:rPr>
              <w:t>定員</w:t>
            </w:r>
          </w:p>
        </w:tc>
        <w:tc>
          <w:tcPr>
            <w:tcW w:w="1070" w:type="dxa"/>
            <w:shd w:val="pct20" w:color="auto" w:fill="auto"/>
            <w:vAlign w:val="center"/>
          </w:tcPr>
          <w:p w:rsidR="00FA5FF6" w:rsidRPr="003120A4" w:rsidRDefault="00FA5FF6" w:rsidP="00447D4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ＭＳ Ｐゴシック"/>
                <w:b/>
                <w:szCs w:val="21"/>
              </w:rPr>
            </w:pPr>
            <w:r w:rsidRPr="003120A4">
              <w:rPr>
                <w:rFonts w:asciiTheme="majorEastAsia" w:eastAsiaTheme="majorEastAsia" w:hAnsiTheme="majorEastAsia" w:cs="ＭＳ Ｐゴシック" w:hint="eastAsia"/>
                <w:b/>
                <w:szCs w:val="21"/>
              </w:rPr>
              <w:t>補助額</w:t>
            </w:r>
          </w:p>
          <w:p w:rsidR="00FA5FF6" w:rsidRPr="003120A4" w:rsidRDefault="00FA5FF6" w:rsidP="00447D4E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120A4">
              <w:rPr>
                <w:rFonts w:asciiTheme="majorEastAsia" w:eastAsiaTheme="majorEastAsia" w:hAnsiTheme="majorEastAsia" w:cs="ＭＳ Ｐゴシック" w:hint="eastAsia"/>
                <w:b/>
                <w:szCs w:val="21"/>
              </w:rPr>
              <w:t>（円）</w:t>
            </w:r>
          </w:p>
        </w:tc>
        <w:tc>
          <w:tcPr>
            <w:tcW w:w="705" w:type="dxa"/>
            <w:shd w:val="pct20" w:color="auto" w:fill="auto"/>
            <w:vAlign w:val="center"/>
          </w:tcPr>
          <w:p w:rsidR="00FA5FF6" w:rsidRDefault="00FA5FF6" w:rsidP="00447D4E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t>申請</w:t>
            </w:r>
          </w:p>
          <w:p w:rsidR="00FA5FF6" w:rsidRPr="006162AA" w:rsidRDefault="00FA5FF6" w:rsidP="00447D4E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6162AA">
              <w:rPr>
                <w:rFonts w:asciiTheme="majorEastAsia" w:eastAsiaTheme="majorEastAsia" w:hAnsiTheme="majorEastAsia" w:hint="eastAsia"/>
                <w:b/>
                <w:sz w:val="20"/>
              </w:rPr>
              <w:t>件数</w:t>
            </w:r>
          </w:p>
        </w:tc>
        <w:tc>
          <w:tcPr>
            <w:tcW w:w="1549" w:type="dxa"/>
            <w:shd w:val="pct20" w:color="auto" w:fill="auto"/>
            <w:vAlign w:val="center"/>
          </w:tcPr>
          <w:p w:rsidR="00FA5FF6" w:rsidRDefault="00FA5FF6" w:rsidP="00447D4E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t>申請額</w:t>
            </w:r>
          </w:p>
          <w:p w:rsidR="00FA5FF6" w:rsidRPr="003120A4" w:rsidRDefault="00FA5FF6" w:rsidP="00447D4E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t>（円）</w:t>
            </w:r>
          </w:p>
        </w:tc>
        <w:tc>
          <w:tcPr>
            <w:tcW w:w="3225" w:type="dxa"/>
            <w:shd w:val="pct20" w:color="auto" w:fill="auto"/>
            <w:vAlign w:val="center"/>
          </w:tcPr>
          <w:p w:rsidR="00FA5FF6" w:rsidRPr="006162AA" w:rsidRDefault="00FA5FF6" w:rsidP="00447D4E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162A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介護事業所の名称</w:t>
            </w:r>
          </w:p>
          <w:p w:rsidR="00FA5FF6" w:rsidRPr="00817C20" w:rsidRDefault="00FA5FF6" w:rsidP="00447D4E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17C2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（左に記載の事業所分の名称を記入）</w:t>
            </w:r>
          </w:p>
        </w:tc>
      </w:tr>
      <w:tr w:rsidR="00FA5FF6" w:rsidRPr="00F23ADE" w:rsidTr="00447D4E">
        <w:trPr>
          <w:trHeight w:val="510"/>
        </w:trPr>
        <w:tc>
          <w:tcPr>
            <w:tcW w:w="2977" w:type="dxa"/>
            <w:vMerge w:val="restart"/>
            <w:vAlign w:val="center"/>
          </w:tcPr>
          <w:p w:rsidR="00FA5FF6" w:rsidRDefault="00FA5FF6" w:rsidP="00447D4E">
            <w:pPr>
              <w:widowControl/>
              <w:wordWrap/>
              <w:spacing w:line="288" w:lineRule="auto"/>
              <w:rPr>
                <w:rFonts w:asciiTheme="minorEastAsia" w:eastAsiaTheme="minorEastAsia" w:hAnsiTheme="minorEastAsia" w:cs="ＭＳ 明朝"/>
                <w:szCs w:val="21"/>
              </w:rPr>
            </w:pPr>
            <w:r w:rsidRPr="00F23ADE">
              <w:rPr>
                <w:rFonts w:asciiTheme="minorEastAsia" w:eastAsiaTheme="minorEastAsia" w:hAnsiTheme="minorEastAsia" w:cs="ＭＳ 明朝" w:hint="eastAsia"/>
                <w:szCs w:val="21"/>
              </w:rPr>
              <w:t>通所介護</w:t>
            </w:r>
            <w:r>
              <w:rPr>
                <w:rFonts w:asciiTheme="minorEastAsia" w:eastAsiaTheme="minorEastAsia" w:hAnsiTheme="minorEastAsia" w:cs="ＭＳ 明朝" w:hint="eastAsia"/>
                <w:szCs w:val="21"/>
              </w:rPr>
              <w:t>、</w:t>
            </w:r>
            <w:r w:rsidRPr="00F23ADE">
              <w:rPr>
                <w:rFonts w:asciiTheme="minorEastAsia" w:eastAsiaTheme="minorEastAsia" w:hAnsiTheme="minorEastAsia" w:cs="ＭＳ 明朝" w:hint="eastAsia"/>
                <w:szCs w:val="21"/>
              </w:rPr>
              <w:t>通所</w:t>
            </w:r>
            <w:r w:rsidRPr="00F23ADE">
              <w:rPr>
                <w:rFonts w:asciiTheme="minorEastAsia" w:eastAsiaTheme="minorEastAsia" w:hAnsiTheme="minorEastAsia" w:cs="Malgun Gothic Semilight" w:hint="eastAsia"/>
                <w:szCs w:val="21"/>
              </w:rPr>
              <w:t>リハビリテ</w:t>
            </w:r>
            <w:r w:rsidRPr="00F23ADE">
              <w:rPr>
                <w:rFonts w:asciiTheme="minorEastAsia" w:eastAsiaTheme="minorEastAsia" w:hAnsiTheme="minorEastAsia" w:cs="ＭＳ 明朝" w:hint="eastAsia"/>
                <w:szCs w:val="21"/>
              </w:rPr>
              <w:t>ー</w:t>
            </w:r>
            <w:r w:rsidRPr="00F23ADE">
              <w:rPr>
                <w:rFonts w:asciiTheme="minorEastAsia" w:eastAsiaTheme="minorEastAsia" w:hAnsiTheme="minorEastAsia" w:cs="Malgun Gothic Semilight" w:hint="eastAsia"/>
                <w:szCs w:val="21"/>
              </w:rPr>
              <w:t>ション</w:t>
            </w:r>
            <w:r>
              <w:rPr>
                <w:rFonts w:asciiTheme="minorEastAsia" w:eastAsiaTheme="minorEastAsia" w:hAnsiTheme="minorEastAsia" w:cs="Malgun Gothic Semilight" w:hint="eastAsia"/>
                <w:szCs w:val="21"/>
              </w:rPr>
              <w:t>、</w:t>
            </w:r>
            <w:r w:rsidRPr="00F23ADE">
              <w:rPr>
                <w:rFonts w:asciiTheme="minorEastAsia" w:eastAsiaTheme="minorEastAsia" w:hAnsiTheme="minorEastAsia" w:cs="ＭＳ 明朝" w:hint="eastAsia"/>
                <w:szCs w:val="21"/>
              </w:rPr>
              <w:t>地域密着型通所介護</w:t>
            </w:r>
          </w:p>
          <w:p w:rsidR="00FA5FF6" w:rsidRPr="00F23ADE" w:rsidRDefault="00FA5FF6" w:rsidP="00447D4E">
            <w:pPr>
              <w:widowControl/>
              <w:wordWrap/>
              <w:spacing w:line="288" w:lineRule="auto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認知症対応型通所介護</w:t>
            </w:r>
          </w:p>
        </w:tc>
        <w:tc>
          <w:tcPr>
            <w:tcW w:w="1247" w:type="dxa"/>
            <w:vAlign w:val="center"/>
          </w:tcPr>
          <w:p w:rsidR="00FA5FF6" w:rsidRPr="00F23ADE" w:rsidRDefault="00FA5FF6" w:rsidP="00447D4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19</w:t>
            </w:r>
            <w:r w:rsidRPr="00F23AD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人以下</w:t>
            </w:r>
          </w:p>
        </w:tc>
        <w:tc>
          <w:tcPr>
            <w:tcW w:w="1070" w:type="dxa"/>
            <w:vAlign w:val="center"/>
          </w:tcPr>
          <w:p w:rsidR="00FA5FF6" w:rsidRPr="00F23ADE" w:rsidRDefault="00FA5FF6" w:rsidP="00447D4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50</w:t>
            </w:r>
            <w:r w:rsidRPr="00F23ADE">
              <w:rPr>
                <w:rFonts w:asciiTheme="minorEastAsia" w:eastAsiaTheme="minorEastAsia" w:hAnsiTheme="minorEastAsia" w:hint="eastAsia"/>
                <w:szCs w:val="21"/>
              </w:rPr>
              <w:t>,000</w:t>
            </w:r>
          </w:p>
        </w:tc>
        <w:tc>
          <w:tcPr>
            <w:tcW w:w="705" w:type="dxa"/>
            <w:vAlign w:val="center"/>
          </w:tcPr>
          <w:p w:rsidR="00FA5FF6" w:rsidRPr="00F23ADE" w:rsidRDefault="00FA5FF6" w:rsidP="00447D4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9" w:type="dxa"/>
          </w:tcPr>
          <w:p w:rsidR="00FA5FF6" w:rsidRDefault="00FA5FF6" w:rsidP="00447D4E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FA5FF6" w:rsidRPr="00F23ADE" w:rsidRDefault="00FA5FF6" w:rsidP="00447D4E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25" w:type="dxa"/>
          </w:tcPr>
          <w:p w:rsidR="00FA5FF6" w:rsidRDefault="00FA5FF6" w:rsidP="00447D4E">
            <w:pPr>
              <w:widowControl/>
              <w:wordWrap/>
              <w:overflowPunct/>
              <w:autoSpaceDE/>
              <w:autoSpaceDN/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A5FF6" w:rsidRPr="00F23ADE" w:rsidRDefault="00FA5FF6" w:rsidP="00447D4E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5FF6" w:rsidRPr="00F23ADE" w:rsidTr="00447D4E">
        <w:trPr>
          <w:trHeight w:val="534"/>
        </w:trPr>
        <w:tc>
          <w:tcPr>
            <w:tcW w:w="2977" w:type="dxa"/>
            <w:vMerge/>
          </w:tcPr>
          <w:p w:rsidR="00FA5FF6" w:rsidRPr="00F23ADE" w:rsidRDefault="00FA5FF6" w:rsidP="00447D4E">
            <w:pPr>
              <w:widowControl/>
              <w:wordWrap/>
              <w:jc w:val="lef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FA5FF6" w:rsidRPr="00F23ADE" w:rsidRDefault="00FA5FF6" w:rsidP="00447D4E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20人～29人</w:t>
            </w:r>
          </w:p>
        </w:tc>
        <w:tc>
          <w:tcPr>
            <w:tcW w:w="1070" w:type="dxa"/>
            <w:vAlign w:val="center"/>
          </w:tcPr>
          <w:p w:rsidR="00FA5FF6" w:rsidRPr="00F23ADE" w:rsidRDefault="00FA5FF6" w:rsidP="00447D4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F23ADE">
              <w:rPr>
                <w:rFonts w:asciiTheme="minorEastAsia" w:eastAsiaTheme="minorEastAsia" w:hAnsiTheme="minorEastAsia" w:hint="eastAsia"/>
                <w:szCs w:val="21"/>
              </w:rPr>
              <w:t>00,000</w:t>
            </w:r>
          </w:p>
        </w:tc>
        <w:tc>
          <w:tcPr>
            <w:tcW w:w="705" w:type="dxa"/>
            <w:vAlign w:val="center"/>
          </w:tcPr>
          <w:p w:rsidR="00FA5FF6" w:rsidRPr="00F23ADE" w:rsidRDefault="00FA5FF6" w:rsidP="00447D4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9" w:type="dxa"/>
          </w:tcPr>
          <w:p w:rsidR="00FA5FF6" w:rsidRDefault="00FA5FF6" w:rsidP="00447D4E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FA5FF6" w:rsidRPr="00F23ADE" w:rsidRDefault="00FA5FF6" w:rsidP="00447D4E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25" w:type="dxa"/>
          </w:tcPr>
          <w:p w:rsidR="00FA5FF6" w:rsidRDefault="00FA5FF6" w:rsidP="00447D4E">
            <w:pPr>
              <w:widowControl/>
              <w:wordWrap/>
              <w:overflowPunct/>
              <w:autoSpaceDE/>
              <w:autoSpaceDN/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A5FF6" w:rsidRPr="00F23ADE" w:rsidRDefault="00FA5FF6" w:rsidP="00447D4E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5FF6" w:rsidRPr="00F23ADE" w:rsidTr="00447D4E">
        <w:trPr>
          <w:trHeight w:val="243"/>
        </w:trPr>
        <w:tc>
          <w:tcPr>
            <w:tcW w:w="2977" w:type="dxa"/>
            <w:vMerge/>
          </w:tcPr>
          <w:p w:rsidR="00FA5FF6" w:rsidRPr="00F23ADE" w:rsidRDefault="00FA5FF6" w:rsidP="00447D4E">
            <w:pPr>
              <w:widowControl/>
              <w:wordWrap/>
              <w:jc w:val="lef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FA5FF6" w:rsidRPr="00F23ADE" w:rsidRDefault="00FA5FF6" w:rsidP="00447D4E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30人～39人</w:t>
            </w:r>
          </w:p>
        </w:tc>
        <w:tc>
          <w:tcPr>
            <w:tcW w:w="1070" w:type="dxa"/>
            <w:vAlign w:val="center"/>
          </w:tcPr>
          <w:p w:rsidR="00FA5FF6" w:rsidRPr="00F23ADE" w:rsidRDefault="00FA5FF6" w:rsidP="00447D4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150,000</w:t>
            </w:r>
          </w:p>
        </w:tc>
        <w:tc>
          <w:tcPr>
            <w:tcW w:w="705" w:type="dxa"/>
            <w:vAlign w:val="center"/>
          </w:tcPr>
          <w:p w:rsidR="00FA5FF6" w:rsidRPr="00F23ADE" w:rsidRDefault="00FA5FF6" w:rsidP="00447D4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9" w:type="dxa"/>
          </w:tcPr>
          <w:p w:rsidR="00FA5FF6" w:rsidRDefault="00FA5FF6" w:rsidP="00447D4E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FA5FF6" w:rsidRDefault="00FA5FF6" w:rsidP="00447D4E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25" w:type="dxa"/>
          </w:tcPr>
          <w:p w:rsidR="00FA5FF6" w:rsidRDefault="00FA5FF6" w:rsidP="00447D4E">
            <w:pPr>
              <w:widowControl/>
              <w:wordWrap/>
              <w:overflowPunct/>
              <w:autoSpaceDE/>
              <w:autoSpaceDN/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A5FF6" w:rsidRDefault="00FA5FF6" w:rsidP="00447D4E">
            <w:pPr>
              <w:widowControl/>
              <w:wordWrap/>
              <w:overflowPunct/>
              <w:autoSpaceDE/>
              <w:autoSpaceDN/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5FF6" w:rsidRPr="00F23ADE" w:rsidTr="00447D4E">
        <w:trPr>
          <w:trHeight w:val="499"/>
        </w:trPr>
        <w:tc>
          <w:tcPr>
            <w:tcW w:w="2977" w:type="dxa"/>
            <w:vMerge/>
          </w:tcPr>
          <w:p w:rsidR="00FA5FF6" w:rsidRPr="00F23ADE" w:rsidRDefault="00FA5FF6" w:rsidP="00447D4E">
            <w:pPr>
              <w:widowControl/>
              <w:wordWrap/>
              <w:jc w:val="lef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FA5FF6" w:rsidRPr="00F23ADE" w:rsidRDefault="00FA5FF6" w:rsidP="00447D4E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40人以上</w:t>
            </w:r>
          </w:p>
        </w:tc>
        <w:tc>
          <w:tcPr>
            <w:tcW w:w="1070" w:type="dxa"/>
            <w:vAlign w:val="center"/>
          </w:tcPr>
          <w:p w:rsidR="00FA5FF6" w:rsidRPr="00F23ADE" w:rsidRDefault="00FA5FF6" w:rsidP="00447D4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200,000</w:t>
            </w:r>
          </w:p>
        </w:tc>
        <w:tc>
          <w:tcPr>
            <w:tcW w:w="705" w:type="dxa"/>
            <w:vAlign w:val="center"/>
          </w:tcPr>
          <w:p w:rsidR="00FA5FF6" w:rsidRPr="00F23ADE" w:rsidRDefault="00FA5FF6" w:rsidP="00447D4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9" w:type="dxa"/>
          </w:tcPr>
          <w:p w:rsidR="00FA5FF6" w:rsidRDefault="00FA5FF6" w:rsidP="00447D4E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FA5FF6" w:rsidRDefault="00FA5FF6" w:rsidP="00447D4E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25" w:type="dxa"/>
          </w:tcPr>
          <w:p w:rsidR="00FA5FF6" w:rsidRDefault="00FA5FF6" w:rsidP="00447D4E">
            <w:pPr>
              <w:widowControl/>
              <w:wordWrap/>
              <w:overflowPunct/>
              <w:autoSpaceDE/>
              <w:autoSpaceDN/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A5FF6" w:rsidRDefault="00FA5FF6" w:rsidP="00447D4E">
            <w:pPr>
              <w:widowControl/>
              <w:wordWrap/>
              <w:overflowPunct/>
              <w:autoSpaceDE/>
              <w:autoSpaceDN/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5FF6" w:rsidRPr="00F23ADE" w:rsidTr="00447D4E">
        <w:trPr>
          <w:trHeight w:val="325"/>
        </w:trPr>
        <w:tc>
          <w:tcPr>
            <w:tcW w:w="2977" w:type="dxa"/>
          </w:tcPr>
          <w:p w:rsidR="00FA5FF6" w:rsidRPr="00F23ADE" w:rsidRDefault="00FA5FF6" w:rsidP="00447D4E">
            <w:pPr>
              <w:widowControl/>
              <w:wordWrap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23ADE">
              <w:rPr>
                <w:rFonts w:asciiTheme="minorEastAsia" w:eastAsiaTheme="minorEastAsia" w:hAnsiTheme="minorEastAsia" w:cs="ＭＳ 明朝" w:hint="eastAsia"/>
                <w:szCs w:val="21"/>
              </w:rPr>
              <w:t>短期入所生活介護</w:t>
            </w:r>
            <w:r>
              <w:rPr>
                <w:rFonts w:asciiTheme="minorEastAsia" w:eastAsiaTheme="minorEastAsia" w:hAnsiTheme="minorEastAsia" w:cs="ＭＳ 明朝" w:hint="eastAsia"/>
                <w:szCs w:val="21"/>
              </w:rPr>
              <w:t>、</w:t>
            </w:r>
            <w:r w:rsidRPr="00F23ADE">
              <w:rPr>
                <w:rFonts w:asciiTheme="minorEastAsia" w:eastAsiaTheme="minorEastAsia" w:hAnsiTheme="minorEastAsia" w:cs="ＭＳ 明朝" w:hint="eastAsia"/>
                <w:szCs w:val="21"/>
              </w:rPr>
              <w:t>短期入所療養介護</w:t>
            </w:r>
          </w:p>
        </w:tc>
        <w:tc>
          <w:tcPr>
            <w:tcW w:w="1247" w:type="dxa"/>
            <w:tcBorders>
              <w:tl2br w:val="nil"/>
            </w:tcBorders>
            <w:vAlign w:val="center"/>
          </w:tcPr>
          <w:p w:rsidR="00FA5FF6" w:rsidRPr="00F23ADE" w:rsidRDefault="00FA5FF6" w:rsidP="00447D4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―</w:t>
            </w:r>
          </w:p>
        </w:tc>
        <w:tc>
          <w:tcPr>
            <w:tcW w:w="1070" w:type="dxa"/>
            <w:vAlign w:val="center"/>
          </w:tcPr>
          <w:p w:rsidR="00FA5FF6" w:rsidRPr="00F23ADE" w:rsidRDefault="00FA5FF6" w:rsidP="00447D4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15</w:t>
            </w:r>
            <w:r w:rsidRPr="00F23ADE">
              <w:rPr>
                <w:rFonts w:asciiTheme="minorEastAsia" w:eastAsiaTheme="minorEastAsia" w:hAnsiTheme="minorEastAsia" w:hint="eastAsia"/>
                <w:szCs w:val="21"/>
              </w:rPr>
              <w:t>0,000</w:t>
            </w:r>
          </w:p>
        </w:tc>
        <w:tc>
          <w:tcPr>
            <w:tcW w:w="705" w:type="dxa"/>
            <w:vAlign w:val="center"/>
          </w:tcPr>
          <w:p w:rsidR="00FA5FF6" w:rsidRPr="00F23ADE" w:rsidRDefault="00FA5FF6" w:rsidP="00447D4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9" w:type="dxa"/>
          </w:tcPr>
          <w:p w:rsidR="00FA5FF6" w:rsidRDefault="00FA5FF6" w:rsidP="00447D4E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FA5FF6" w:rsidRPr="00F23ADE" w:rsidRDefault="00FA5FF6" w:rsidP="00447D4E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25" w:type="dxa"/>
          </w:tcPr>
          <w:p w:rsidR="00FA5FF6" w:rsidRDefault="00FA5FF6" w:rsidP="00447D4E">
            <w:pPr>
              <w:widowControl/>
              <w:wordWrap/>
              <w:overflowPunct/>
              <w:autoSpaceDE/>
              <w:autoSpaceDN/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A5FF6" w:rsidRPr="00F23ADE" w:rsidRDefault="00FA5FF6" w:rsidP="00447D4E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5FF6" w:rsidRPr="00F23ADE" w:rsidTr="00447D4E">
        <w:trPr>
          <w:trHeight w:val="57"/>
        </w:trPr>
        <w:tc>
          <w:tcPr>
            <w:tcW w:w="2977" w:type="dxa"/>
          </w:tcPr>
          <w:p w:rsidR="00FA5FF6" w:rsidRPr="00F23ADE" w:rsidRDefault="00FA5FF6" w:rsidP="00447D4E">
            <w:pPr>
              <w:widowControl/>
              <w:wordWrap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>（看護）</w:t>
            </w:r>
            <w:r w:rsidRPr="00F23ADE">
              <w:rPr>
                <w:rFonts w:asciiTheme="minorEastAsia" w:eastAsiaTheme="minorEastAsia" w:hAnsiTheme="minorEastAsia" w:cs="ＭＳ Ｐゴシック" w:hint="eastAsia"/>
                <w:szCs w:val="21"/>
              </w:rPr>
              <w:t>小規模多機能型居宅介護</w:t>
            </w:r>
          </w:p>
        </w:tc>
        <w:tc>
          <w:tcPr>
            <w:tcW w:w="1247" w:type="dxa"/>
            <w:vAlign w:val="center"/>
          </w:tcPr>
          <w:p w:rsidR="00FA5FF6" w:rsidRPr="00F23ADE" w:rsidRDefault="00FA5FF6" w:rsidP="00447D4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―</w:t>
            </w:r>
          </w:p>
        </w:tc>
        <w:tc>
          <w:tcPr>
            <w:tcW w:w="1070" w:type="dxa"/>
            <w:vAlign w:val="center"/>
          </w:tcPr>
          <w:p w:rsidR="00FA5FF6" w:rsidRPr="00F23ADE" w:rsidRDefault="00FA5FF6" w:rsidP="00447D4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150</w:t>
            </w:r>
            <w:r w:rsidRPr="00F23ADE">
              <w:rPr>
                <w:rFonts w:asciiTheme="minorEastAsia" w:eastAsiaTheme="minorEastAsia" w:hAnsiTheme="minorEastAsia" w:hint="eastAsia"/>
                <w:szCs w:val="21"/>
              </w:rPr>
              <w:t>,000</w:t>
            </w:r>
          </w:p>
        </w:tc>
        <w:tc>
          <w:tcPr>
            <w:tcW w:w="705" w:type="dxa"/>
            <w:vAlign w:val="center"/>
          </w:tcPr>
          <w:p w:rsidR="00FA5FF6" w:rsidRPr="00F23ADE" w:rsidRDefault="00FA5FF6" w:rsidP="00447D4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9" w:type="dxa"/>
          </w:tcPr>
          <w:p w:rsidR="00FA5FF6" w:rsidRDefault="00FA5FF6" w:rsidP="00447D4E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FA5FF6" w:rsidRPr="00F23ADE" w:rsidRDefault="00FA5FF6" w:rsidP="00447D4E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25" w:type="dxa"/>
          </w:tcPr>
          <w:p w:rsidR="00FA5FF6" w:rsidRDefault="00FA5FF6" w:rsidP="00447D4E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FA5FF6" w:rsidRPr="00F23ADE" w:rsidRDefault="00FA5FF6" w:rsidP="00447D4E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5FF6" w:rsidRPr="00F23ADE" w:rsidTr="00447D4E">
        <w:trPr>
          <w:trHeight w:val="510"/>
        </w:trPr>
        <w:tc>
          <w:tcPr>
            <w:tcW w:w="2977" w:type="dxa"/>
            <w:vAlign w:val="center"/>
          </w:tcPr>
          <w:p w:rsidR="00FA5FF6" w:rsidRPr="00F23ADE" w:rsidRDefault="00FA5FF6" w:rsidP="00447D4E">
            <w:pPr>
              <w:widowControl/>
              <w:wordWrap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F23ADE">
              <w:rPr>
                <w:rFonts w:asciiTheme="minorEastAsia" w:eastAsiaTheme="minorEastAsia" w:hAnsiTheme="minorEastAsia" w:cs="ＭＳ Ｐゴシック" w:hint="eastAsia"/>
                <w:szCs w:val="21"/>
              </w:rPr>
              <w:t>認知症高齢者グループホーム</w:t>
            </w:r>
          </w:p>
        </w:tc>
        <w:tc>
          <w:tcPr>
            <w:tcW w:w="1247" w:type="dxa"/>
            <w:vAlign w:val="center"/>
          </w:tcPr>
          <w:p w:rsidR="00FA5FF6" w:rsidRPr="00F23ADE" w:rsidRDefault="00FA5FF6" w:rsidP="00447D4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―</w:t>
            </w:r>
          </w:p>
        </w:tc>
        <w:tc>
          <w:tcPr>
            <w:tcW w:w="1070" w:type="dxa"/>
            <w:vAlign w:val="center"/>
          </w:tcPr>
          <w:p w:rsidR="00FA5FF6" w:rsidRPr="00F23ADE" w:rsidRDefault="00FA5FF6" w:rsidP="00447D4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 w:rsidRPr="00F23ADE">
              <w:rPr>
                <w:rFonts w:asciiTheme="minorEastAsia" w:eastAsiaTheme="minorEastAsia" w:hAnsiTheme="minorEastAsia" w:hint="eastAsia"/>
                <w:szCs w:val="21"/>
              </w:rPr>
              <w:t>0,000</w:t>
            </w:r>
          </w:p>
        </w:tc>
        <w:tc>
          <w:tcPr>
            <w:tcW w:w="705" w:type="dxa"/>
            <w:vAlign w:val="center"/>
          </w:tcPr>
          <w:p w:rsidR="00FA5FF6" w:rsidRPr="00F23ADE" w:rsidRDefault="00FA5FF6" w:rsidP="00447D4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9" w:type="dxa"/>
          </w:tcPr>
          <w:p w:rsidR="00FA5FF6" w:rsidRDefault="00FA5FF6" w:rsidP="00447D4E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FA5FF6" w:rsidRPr="00F23ADE" w:rsidRDefault="00FA5FF6" w:rsidP="00447D4E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25" w:type="dxa"/>
          </w:tcPr>
          <w:p w:rsidR="00FA5FF6" w:rsidRDefault="00FA5FF6" w:rsidP="00447D4E">
            <w:pPr>
              <w:widowControl/>
              <w:wordWrap/>
              <w:overflowPunct/>
              <w:autoSpaceDE/>
              <w:autoSpaceDN/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A5FF6" w:rsidRPr="00F23ADE" w:rsidRDefault="00FA5FF6" w:rsidP="00447D4E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5FF6" w:rsidRPr="00F23ADE" w:rsidTr="00447D4E">
        <w:trPr>
          <w:trHeight w:val="274"/>
        </w:trPr>
        <w:tc>
          <w:tcPr>
            <w:tcW w:w="2977" w:type="dxa"/>
            <w:vAlign w:val="center"/>
          </w:tcPr>
          <w:p w:rsidR="00FA5FF6" w:rsidRPr="00F23ADE" w:rsidRDefault="00FA5FF6" w:rsidP="00447D4E">
            <w:pPr>
              <w:widowControl/>
              <w:wordWrap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F23ADE">
              <w:rPr>
                <w:rFonts w:asciiTheme="minorEastAsia" w:eastAsiaTheme="minorEastAsia" w:hAnsiTheme="minorEastAsia" w:cs="ＭＳ Ｐゴシック" w:hint="eastAsia"/>
                <w:szCs w:val="21"/>
              </w:rPr>
              <w:t>地域密着型特別養護老人ホーム</w:t>
            </w:r>
          </w:p>
        </w:tc>
        <w:tc>
          <w:tcPr>
            <w:tcW w:w="1247" w:type="dxa"/>
            <w:vAlign w:val="center"/>
          </w:tcPr>
          <w:p w:rsidR="00FA5FF6" w:rsidRDefault="00FA5FF6" w:rsidP="00447D4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―</w:t>
            </w:r>
          </w:p>
        </w:tc>
        <w:tc>
          <w:tcPr>
            <w:tcW w:w="1070" w:type="dxa"/>
            <w:vAlign w:val="center"/>
          </w:tcPr>
          <w:p w:rsidR="00FA5FF6" w:rsidRPr="00F23ADE" w:rsidRDefault="00FA5FF6" w:rsidP="00447D4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300,000</w:t>
            </w:r>
          </w:p>
        </w:tc>
        <w:tc>
          <w:tcPr>
            <w:tcW w:w="705" w:type="dxa"/>
            <w:vAlign w:val="center"/>
          </w:tcPr>
          <w:p w:rsidR="00FA5FF6" w:rsidRPr="00F23ADE" w:rsidRDefault="00FA5FF6" w:rsidP="00447D4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9" w:type="dxa"/>
          </w:tcPr>
          <w:p w:rsidR="00FA5FF6" w:rsidRDefault="00FA5FF6" w:rsidP="00447D4E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FA5FF6" w:rsidRDefault="00FA5FF6" w:rsidP="00447D4E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25" w:type="dxa"/>
          </w:tcPr>
          <w:p w:rsidR="00FA5FF6" w:rsidRDefault="00FA5FF6" w:rsidP="00447D4E">
            <w:pPr>
              <w:widowControl/>
              <w:wordWrap/>
              <w:overflowPunct/>
              <w:autoSpaceDE/>
              <w:autoSpaceDN/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716" w:rsidRPr="00F23ADE" w:rsidTr="00CC1716">
        <w:trPr>
          <w:trHeight w:val="570"/>
        </w:trPr>
        <w:tc>
          <w:tcPr>
            <w:tcW w:w="2977" w:type="dxa"/>
            <w:vMerge w:val="restart"/>
          </w:tcPr>
          <w:p w:rsidR="00CC1716" w:rsidRPr="00F23ADE" w:rsidRDefault="00CC1716" w:rsidP="00447D4E">
            <w:pPr>
              <w:widowControl/>
              <w:wordWrap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F23ADE">
              <w:rPr>
                <w:rFonts w:asciiTheme="minorEastAsia" w:eastAsiaTheme="minorEastAsia" w:hAnsiTheme="minorEastAsia" w:cs="ＭＳ 明朝" w:hint="eastAsia"/>
                <w:szCs w:val="21"/>
              </w:rPr>
              <w:t>特定施設入所者生活介護</w:t>
            </w:r>
            <w:r w:rsidRPr="00F23ADE">
              <w:rPr>
                <w:rFonts w:asciiTheme="minorEastAsia" w:eastAsiaTheme="minorEastAsia" w:hAnsiTheme="minorEastAsia" w:cs="Malgun Gothic Semilight" w:hint="eastAsia"/>
                <w:szCs w:val="21"/>
              </w:rPr>
              <w:t>（</w:t>
            </w:r>
            <w:r w:rsidRPr="00F23ADE">
              <w:rPr>
                <w:rFonts w:asciiTheme="minorEastAsia" w:eastAsiaTheme="minorEastAsia" w:hAnsiTheme="minorEastAsia" w:cs="ＭＳ 明朝" w:hint="eastAsia"/>
                <w:szCs w:val="21"/>
              </w:rPr>
              <w:t>有料老人</w:t>
            </w:r>
            <w:r w:rsidRPr="00F23ADE">
              <w:rPr>
                <w:rFonts w:asciiTheme="minorEastAsia" w:eastAsiaTheme="minorEastAsia" w:hAnsiTheme="minorEastAsia" w:cs="Malgun Gothic Semilight" w:hint="eastAsia"/>
                <w:szCs w:val="21"/>
              </w:rPr>
              <w:t>ホ</w:t>
            </w:r>
            <w:r w:rsidRPr="00F23ADE">
              <w:rPr>
                <w:rFonts w:asciiTheme="minorEastAsia" w:eastAsiaTheme="minorEastAsia" w:hAnsiTheme="minorEastAsia" w:cs="ＭＳ 明朝" w:hint="eastAsia"/>
                <w:szCs w:val="21"/>
              </w:rPr>
              <w:t>ー</w:t>
            </w:r>
            <w:r w:rsidRPr="00F23ADE">
              <w:rPr>
                <w:rFonts w:asciiTheme="minorEastAsia" w:eastAsiaTheme="minorEastAsia" w:hAnsiTheme="minorEastAsia" w:cs="Malgun Gothic Semilight" w:hint="eastAsia"/>
                <w:szCs w:val="21"/>
              </w:rPr>
              <w:t>ム）</w:t>
            </w:r>
            <w:r>
              <w:rPr>
                <w:rFonts w:asciiTheme="minorEastAsia" w:eastAsiaTheme="minorEastAsia" w:hAnsiTheme="minorEastAsia" w:cs="Malgun Gothic Semilight" w:hint="eastAsia"/>
                <w:szCs w:val="21"/>
              </w:rPr>
              <w:t>、</w:t>
            </w:r>
            <w:r w:rsidRPr="00F23ADE">
              <w:rPr>
                <w:rFonts w:asciiTheme="minorEastAsia" w:eastAsiaTheme="minorEastAsia" w:hAnsiTheme="minorEastAsia" w:cs="ＭＳ 明朝" w:hint="eastAsia"/>
                <w:szCs w:val="21"/>
              </w:rPr>
              <w:t>住宅型有料老人</w:t>
            </w:r>
            <w:r w:rsidRPr="00F23ADE">
              <w:rPr>
                <w:rFonts w:asciiTheme="minorEastAsia" w:eastAsiaTheme="minorEastAsia" w:hAnsiTheme="minorEastAsia" w:cs="Malgun Gothic Semilight" w:hint="eastAsia"/>
                <w:szCs w:val="21"/>
              </w:rPr>
              <w:t>ホ</w:t>
            </w:r>
            <w:r w:rsidRPr="00F23ADE">
              <w:rPr>
                <w:rFonts w:asciiTheme="minorEastAsia" w:eastAsiaTheme="minorEastAsia" w:hAnsiTheme="minorEastAsia" w:cs="ＭＳ 明朝" w:hint="eastAsia"/>
                <w:szCs w:val="21"/>
              </w:rPr>
              <w:t>ー</w:t>
            </w:r>
            <w:r w:rsidRPr="00F23ADE">
              <w:rPr>
                <w:rFonts w:asciiTheme="minorEastAsia" w:eastAsiaTheme="minorEastAsia" w:hAnsiTheme="minorEastAsia" w:cs="Malgun Gothic Semilight" w:hint="eastAsia"/>
                <w:szCs w:val="21"/>
              </w:rPr>
              <w:t>ム</w:t>
            </w:r>
            <w:r>
              <w:rPr>
                <w:rFonts w:asciiTheme="minorEastAsia" w:eastAsiaTheme="minorEastAsia" w:hAnsiTheme="minorEastAsia" w:cs="Malgun Gothic Semilight" w:hint="eastAsia"/>
                <w:szCs w:val="21"/>
              </w:rPr>
              <w:t>、</w:t>
            </w:r>
            <w:r w:rsidRPr="00F23ADE">
              <w:rPr>
                <w:rFonts w:asciiTheme="minorEastAsia" w:eastAsiaTheme="minorEastAsia" w:hAnsiTheme="minorEastAsia" w:cs="Malgun Gothic Semilight" w:hint="eastAsia"/>
                <w:szCs w:val="21"/>
              </w:rPr>
              <w:t>サ</w:t>
            </w:r>
            <w:r w:rsidRPr="00F23ADE">
              <w:rPr>
                <w:rFonts w:asciiTheme="minorEastAsia" w:eastAsiaTheme="minorEastAsia" w:hAnsiTheme="minorEastAsia" w:cs="ＭＳ 明朝" w:hint="eastAsia"/>
                <w:szCs w:val="21"/>
              </w:rPr>
              <w:t>ー</w:t>
            </w:r>
            <w:r w:rsidRPr="00F23ADE">
              <w:rPr>
                <w:rFonts w:asciiTheme="minorEastAsia" w:eastAsiaTheme="minorEastAsia" w:hAnsiTheme="minorEastAsia" w:cs="Malgun Gothic Semilight" w:hint="eastAsia"/>
                <w:szCs w:val="21"/>
              </w:rPr>
              <w:t>ビス</w:t>
            </w:r>
            <w:r w:rsidRPr="00F23ADE">
              <w:rPr>
                <w:rFonts w:asciiTheme="minorEastAsia" w:eastAsiaTheme="minorEastAsia" w:hAnsiTheme="minorEastAsia" w:cs="ＭＳ 明朝" w:hint="eastAsia"/>
                <w:szCs w:val="21"/>
              </w:rPr>
              <w:t>付</w:t>
            </w:r>
            <w:r w:rsidRPr="00F23ADE">
              <w:rPr>
                <w:rFonts w:asciiTheme="minorEastAsia" w:eastAsiaTheme="minorEastAsia" w:hAnsiTheme="minorEastAsia" w:cs="Malgun Gothic Semilight" w:hint="eastAsia"/>
                <w:szCs w:val="21"/>
              </w:rPr>
              <w:t>き</w:t>
            </w:r>
            <w:r w:rsidRPr="00F23ADE">
              <w:rPr>
                <w:rFonts w:asciiTheme="minorEastAsia" w:eastAsiaTheme="minorEastAsia" w:hAnsiTheme="minorEastAsia" w:cs="ＭＳ 明朝" w:hint="eastAsia"/>
                <w:szCs w:val="21"/>
              </w:rPr>
              <w:t>高齢者向</w:t>
            </w:r>
            <w:r w:rsidRPr="00F23ADE">
              <w:rPr>
                <w:rFonts w:asciiTheme="minorEastAsia" w:eastAsiaTheme="minorEastAsia" w:hAnsiTheme="minorEastAsia" w:cs="Malgun Gothic Semilight" w:hint="eastAsia"/>
                <w:szCs w:val="21"/>
              </w:rPr>
              <w:t>け</w:t>
            </w:r>
            <w:r w:rsidRPr="00F23ADE">
              <w:rPr>
                <w:rFonts w:asciiTheme="minorEastAsia" w:eastAsiaTheme="minorEastAsia" w:hAnsiTheme="minorEastAsia" w:cs="ＭＳ 明朝" w:hint="eastAsia"/>
                <w:szCs w:val="21"/>
              </w:rPr>
              <w:t>住宅</w:t>
            </w:r>
          </w:p>
        </w:tc>
        <w:tc>
          <w:tcPr>
            <w:tcW w:w="1247" w:type="dxa"/>
            <w:vAlign w:val="center"/>
          </w:tcPr>
          <w:p w:rsidR="00CC1716" w:rsidRPr="00F23ADE" w:rsidRDefault="00CC1716" w:rsidP="00447D4E">
            <w:pPr>
              <w:rPr>
                <w:rFonts w:asciiTheme="minorEastAsia" w:eastAsiaTheme="minorEastAsia" w:hAnsiTheme="minorEastAsia"/>
                <w:szCs w:val="21"/>
              </w:rPr>
            </w:pPr>
            <w:r w:rsidRPr="00F23AD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80人</w:t>
            </w:r>
            <w:r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以下</w:t>
            </w:r>
          </w:p>
        </w:tc>
        <w:tc>
          <w:tcPr>
            <w:tcW w:w="1070" w:type="dxa"/>
            <w:vAlign w:val="center"/>
          </w:tcPr>
          <w:p w:rsidR="00CC1716" w:rsidRPr="00F23ADE" w:rsidRDefault="00CC1716" w:rsidP="00447D4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100,000</w:t>
            </w:r>
          </w:p>
        </w:tc>
        <w:tc>
          <w:tcPr>
            <w:tcW w:w="705" w:type="dxa"/>
            <w:vAlign w:val="center"/>
          </w:tcPr>
          <w:p w:rsidR="00CC1716" w:rsidRPr="00F23ADE" w:rsidRDefault="00CC1716" w:rsidP="00447D4E">
            <w:pPr>
              <w:ind w:right="21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9" w:type="dxa"/>
          </w:tcPr>
          <w:p w:rsidR="00CC1716" w:rsidRDefault="00CC1716" w:rsidP="00447D4E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CC1716" w:rsidRPr="00F23ADE" w:rsidRDefault="00CC1716" w:rsidP="00447D4E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25" w:type="dxa"/>
          </w:tcPr>
          <w:p w:rsidR="00CC1716" w:rsidRPr="00F23ADE" w:rsidRDefault="00CC1716" w:rsidP="00447D4E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1716" w:rsidRPr="00F23ADE" w:rsidTr="00447D4E">
        <w:trPr>
          <w:trHeight w:val="368"/>
        </w:trPr>
        <w:tc>
          <w:tcPr>
            <w:tcW w:w="2977" w:type="dxa"/>
            <w:vMerge/>
          </w:tcPr>
          <w:p w:rsidR="00CC1716" w:rsidRPr="00F23ADE" w:rsidRDefault="00CC1716" w:rsidP="00447D4E">
            <w:pPr>
              <w:widowControl/>
              <w:wordWrap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CC1716" w:rsidRPr="00F23ADE" w:rsidRDefault="00CC1716" w:rsidP="00447D4E">
            <w:pPr>
              <w:rPr>
                <w:rFonts w:asciiTheme="minorEastAsia" w:eastAsiaTheme="minorEastAsia" w:hAnsiTheme="minorEastAsia"/>
                <w:szCs w:val="21"/>
              </w:rPr>
            </w:pPr>
            <w:r w:rsidRPr="00F23AD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81人以上</w:t>
            </w:r>
          </w:p>
        </w:tc>
        <w:tc>
          <w:tcPr>
            <w:tcW w:w="1070" w:type="dxa"/>
            <w:vAlign w:val="center"/>
          </w:tcPr>
          <w:p w:rsidR="00CC1716" w:rsidRPr="00F23ADE" w:rsidRDefault="00CC1716" w:rsidP="00447D4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150,000</w:t>
            </w:r>
          </w:p>
        </w:tc>
        <w:tc>
          <w:tcPr>
            <w:tcW w:w="705" w:type="dxa"/>
            <w:vAlign w:val="center"/>
          </w:tcPr>
          <w:p w:rsidR="00CC1716" w:rsidRPr="00F23ADE" w:rsidRDefault="00CC1716" w:rsidP="00447D4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9" w:type="dxa"/>
          </w:tcPr>
          <w:p w:rsidR="00CC1716" w:rsidRDefault="00CC1716" w:rsidP="00447D4E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CC1716" w:rsidRPr="00F23ADE" w:rsidRDefault="00CC1716" w:rsidP="00447D4E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CC1716" w:rsidRDefault="00CC1716" w:rsidP="00447D4E">
            <w:pPr>
              <w:widowControl/>
              <w:wordWrap/>
              <w:overflowPunct/>
              <w:autoSpaceDE/>
              <w:autoSpaceDN/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C1716" w:rsidRPr="00F23ADE" w:rsidRDefault="00CC1716" w:rsidP="00447D4E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5FF6" w:rsidRPr="00F23ADE" w:rsidTr="00447D4E">
        <w:trPr>
          <w:trHeight w:val="510"/>
        </w:trPr>
        <w:tc>
          <w:tcPr>
            <w:tcW w:w="2977" w:type="dxa"/>
            <w:vMerge w:val="restart"/>
            <w:vAlign w:val="center"/>
          </w:tcPr>
          <w:p w:rsidR="00FA5FF6" w:rsidRPr="00F23ADE" w:rsidRDefault="00FA5FF6" w:rsidP="00447D4E">
            <w:pPr>
              <w:widowControl/>
              <w:wordWrap/>
              <w:spacing w:line="288" w:lineRule="auto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F23ADE">
              <w:rPr>
                <w:rFonts w:asciiTheme="minorEastAsia" w:eastAsiaTheme="minorEastAsia" w:hAnsiTheme="minorEastAsia" w:cs="ＭＳ Ｐゴシック" w:hint="eastAsia"/>
                <w:szCs w:val="21"/>
              </w:rPr>
              <w:t>特別養護老人ホーム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>、</w:t>
            </w:r>
          </w:p>
          <w:p w:rsidR="00FA5FF6" w:rsidRPr="00F23ADE" w:rsidRDefault="00FA5FF6" w:rsidP="00447D4E">
            <w:pPr>
              <w:widowControl/>
              <w:wordWrap/>
              <w:spacing w:line="288" w:lineRule="auto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F23ADE">
              <w:rPr>
                <w:rFonts w:asciiTheme="minorEastAsia" w:eastAsiaTheme="minorEastAsia" w:hAnsiTheme="minorEastAsia" w:cs="ＭＳ Ｐゴシック" w:hint="eastAsia"/>
                <w:szCs w:val="21"/>
              </w:rPr>
              <w:t>介護老人保健施設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>、</w:t>
            </w:r>
          </w:p>
          <w:p w:rsidR="00FA5FF6" w:rsidRPr="00D9152E" w:rsidRDefault="00FA5FF6" w:rsidP="00447D4E">
            <w:pPr>
              <w:widowControl/>
              <w:wordWrap/>
              <w:spacing w:line="288" w:lineRule="auto"/>
              <w:rPr>
                <w:rFonts w:asciiTheme="minorEastAsia" w:eastAsiaTheme="minorEastAsia" w:hAnsiTheme="minorEastAsia" w:cs="Malgun Gothic Semilight"/>
                <w:szCs w:val="21"/>
              </w:rPr>
            </w:pPr>
            <w:r w:rsidRPr="00F23ADE">
              <w:rPr>
                <w:rFonts w:asciiTheme="minorEastAsia" w:eastAsiaTheme="minorEastAsia" w:hAnsiTheme="minorEastAsia" w:cs="ＭＳ 明朝" w:hint="eastAsia"/>
                <w:szCs w:val="21"/>
              </w:rPr>
              <w:t>介護</w:t>
            </w:r>
            <w:r w:rsidR="00CD7390">
              <w:rPr>
                <w:rFonts w:asciiTheme="minorEastAsia" w:eastAsiaTheme="minorEastAsia" w:hAnsiTheme="minorEastAsia" w:cs="ＭＳ 明朝" w:hint="eastAsia"/>
                <w:szCs w:val="21"/>
              </w:rPr>
              <w:t>医療院</w:t>
            </w:r>
          </w:p>
        </w:tc>
        <w:tc>
          <w:tcPr>
            <w:tcW w:w="1247" w:type="dxa"/>
            <w:vAlign w:val="center"/>
          </w:tcPr>
          <w:p w:rsidR="00FA5FF6" w:rsidRPr="00F23ADE" w:rsidRDefault="00FA5FF6" w:rsidP="00447D4E">
            <w:pPr>
              <w:rPr>
                <w:rFonts w:asciiTheme="minorEastAsia" w:eastAsiaTheme="minorEastAsia" w:hAnsiTheme="minorEastAsia"/>
                <w:szCs w:val="21"/>
              </w:rPr>
            </w:pPr>
            <w:r w:rsidRPr="00F23AD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50人以下</w:t>
            </w:r>
          </w:p>
        </w:tc>
        <w:tc>
          <w:tcPr>
            <w:tcW w:w="1070" w:type="dxa"/>
            <w:vAlign w:val="center"/>
          </w:tcPr>
          <w:p w:rsidR="00FA5FF6" w:rsidRPr="00F23ADE" w:rsidRDefault="00FA5FF6" w:rsidP="00447D4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30</w:t>
            </w:r>
            <w:r w:rsidRPr="00F23ADE">
              <w:rPr>
                <w:rFonts w:asciiTheme="minorEastAsia" w:eastAsiaTheme="minorEastAsia" w:hAnsiTheme="minorEastAsia" w:hint="eastAsia"/>
                <w:szCs w:val="21"/>
              </w:rPr>
              <w:t>0,000</w:t>
            </w:r>
          </w:p>
        </w:tc>
        <w:tc>
          <w:tcPr>
            <w:tcW w:w="705" w:type="dxa"/>
            <w:vAlign w:val="center"/>
          </w:tcPr>
          <w:p w:rsidR="00FA5FF6" w:rsidRPr="00F23ADE" w:rsidRDefault="00FA5FF6" w:rsidP="00447D4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9" w:type="dxa"/>
          </w:tcPr>
          <w:p w:rsidR="00FA5FF6" w:rsidRDefault="00FA5FF6" w:rsidP="00447D4E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FA5FF6" w:rsidRPr="00F23ADE" w:rsidRDefault="00FA5FF6" w:rsidP="00447D4E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25" w:type="dxa"/>
          </w:tcPr>
          <w:p w:rsidR="00FA5FF6" w:rsidRDefault="00FA5FF6" w:rsidP="00447D4E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FA5FF6" w:rsidRPr="00F23ADE" w:rsidRDefault="00FA5FF6" w:rsidP="00447D4E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5FF6" w:rsidRPr="00F23ADE" w:rsidTr="00447D4E">
        <w:trPr>
          <w:trHeight w:val="58"/>
        </w:trPr>
        <w:tc>
          <w:tcPr>
            <w:tcW w:w="2977" w:type="dxa"/>
            <w:vMerge/>
          </w:tcPr>
          <w:p w:rsidR="00FA5FF6" w:rsidRPr="00F23ADE" w:rsidRDefault="00FA5FF6" w:rsidP="00447D4E">
            <w:pPr>
              <w:widowControl/>
              <w:wordWrap/>
              <w:jc w:val="lef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FA5FF6" w:rsidRPr="00F23ADE" w:rsidRDefault="00FA5FF6" w:rsidP="00447D4E">
            <w:pPr>
              <w:rPr>
                <w:rFonts w:asciiTheme="minorEastAsia" w:eastAsiaTheme="minorEastAsia" w:hAnsiTheme="minorEastAsia"/>
                <w:szCs w:val="21"/>
              </w:rPr>
            </w:pPr>
            <w:r w:rsidRPr="00F23AD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51人～80人</w:t>
            </w:r>
          </w:p>
        </w:tc>
        <w:tc>
          <w:tcPr>
            <w:tcW w:w="1070" w:type="dxa"/>
            <w:vAlign w:val="center"/>
          </w:tcPr>
          <w:p w:rsidR="00FA5FF6" w:rsidRPr="00F23ADE" w:rsidRDefault="00FA5FF6" w:rsidP="00447D4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40</w:t>
            </w:r>
            <w:r w:rsidRPr="00F23ADE">
              <w:rPr>
                <w:rFonts w:asciiTheme="minorEastAsia" w:eastAsiaTheme="minorEastAsia" w:hAnsiTheme="minorEastAsia" w:hint="eastAsia"/>
                <w:szCs w:val="21"/>
              </w:rPr>
              <w:t>0,000</w:t>
            </w:r>
          </w:p>
        </w:tc>
        <w:tc>
          <w:tcPr>
            <w:tcW w:w="705" w:type="dxa"/>
            <w:vAlign w:val="center"/>
          </w:tcPr>
          <w:p w:rsidR="00FA5FF6" w:rsidRPr="00F23ADE" w:rsidRDefault="00FA5FF6" w:rsidP="00447D4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9" w:type="dxa"/>
          </w:tcPr>
          <w:p w:rsidR="00FA5FF6" w:rsidRDefault="00FA5FF6" w:rsidP="00447D4E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FA5FF6" w:rsidRPr="00F23ADE" w:rsidRDefault="00FA5FF6" w:rsidP="00447D4E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25" w:type="dxa"/>
          </w:tcPr>
          <w:p w:rsidR="00FA5FF6" w:rsidRDefault="00FA5FF6" w:rsidP="00447D4E">
            <w:pPr>
              <w:widowControl/>
              <w:wordWrap/>
              <w:overflowPunct/>
              <w:autoSpaceDE/>
              <w:autoSpaceDN/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A5FF6" w:rsidRPr="00F23ADE" w:rsidRDefault="00FA5FF6" w:rsidP="00447D4E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5FF6" w:rsidTr="00447D4E">
        <w:trPr>
          <w:trHeight w:val="340"/>
        </w:trPr>
        <w:tc>
          <w:tcPr>
            <w:tcW w:w="2977" w:type="dxa"/>
            <w:vMerge/>
          </w:tcPr>
          <w:p w:rsidR="00FA5FF6" w:rsidRPr="00F23ADE" w:rsidRDefault="00FA5FF6" w:rsidP="00447D4E">
            <w:pPr>
              <w:widowControl/>
              <w:wordWrap/>
              <w:jc w:val="lef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FA5FF6" w:rsidRPr="00F23ADE" w:rsidRDefault="00FA5FF6" w:rsidP="00447D4E">
            <w:pPr>
              <w:rPr>
                <w:rFonts w:asciiTheme="minorEastAsia" w:eastAsiaTheme="minorEastAsia" w:hAnsiTheme="minorEastAsia"/>
                <w:szCs w:val="21"/>
              </w:rPr>
            </w:pPr>
            <w:r w:rsidRPr="00F23AD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81人</w:t>
            </w:r>
            <w:r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～99人</w:t>
            </w:r>
          </w:p>
        </w:tc>
        <w:tc>
          <w:tcPr>
            <w:tcW w:w="1070" w:type="dxa"/>
            <w:vAlign w:val="center"/>
          </w:tcPr>
          <w:p w:rsidR="00FA5FF6" w:rsidRPr="00F23ADE" w:rsidRDefault="00FA5FF6" w:rsidP="00447D4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550,000</w:t>
            </w:r>
          </w:p>
        </w:tc>
        <w:tc>
          <w:tcPr>
            <w:tcW w:w="705" w:type="dxa"/>
            <w:vAlign w:val="center"/>
          </w:tcPr>
          <w:p w:rsidR="00FA5FF6" w:rsidRPr="00F23ADE" w:rsidRDefault="00FA5FF6" w:rsidP="00447D4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9" w:type="dxa"/>
          </w:tcPr>
          <w:p w:rsidR="00FA5FF6" w:rsidRDefault="00FA5FF6" w:rsidP="00447D4E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FA5FF6" w:rsidRDefault="00FA5FF6" w:rsidP="00447D4E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FA5FF6" w:rsidRDefault="00FA5FF6" w:rsidP="00447D4E">
            <w:pPr>
              <w:widowControl/>
              <w:wordWrap/>
              <w:overflowPunct/>
              <w:autoSpaceDE/>
              <w:autoSpaceDN/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FA5FF6" w:rsidRDefault="00FA5FF6" w:rsidP="00447D4E">
            <w:pPr>
              <w:widowControl/>
              <w:wordWrap/>
              <w:overflowPunct/>
              <w:autoSpaceDE/>
              <w:autoSpaceDN/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5FF6" w:rsidTr="00447D4E">
        <w:trPr>
          <w:trHeight w:val="526"/>
        </w:trPr>
        <w:tc>
          <w:tcPr>
            <w:tcW w:w="2977" w:type="dxa"/>
            <w:vMerge/>
            <w:vAlign w:val="center"/>
          </w:tcPr>
          <w:p w:rsidR="00FA5FF6" w:rsidRDefault="00FA5FF6" w:rsidP="00447D4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FA5FF6" w:rsidRDefault="00FA5FF6" w:rsidP="00447D4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100人以上</w:t>
            </w:r>
          </w:p>
        </w:tc>
        <w:tc>
          <w:tcPr>
            <w:tcW w:w="1070" w:type="dxa"/>
            <w:vAlign w:val="center"/>
          </w:tcPr>
          <w:p w:rsidR="00FA5FF6" w:rsidRDefault="00FA5FF6" w:rsidP="00447D4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650,000</w:t>
            </w:r>
          </w:p>
        </w:tc>
        <w:tc>
          <w:tcPr>
            <w:tcW w:w="705" w:type="dxa"/>
            <w:vAlign w:val="center"/>
          </w:tcPr>
          <w:p w:rsidR="00FA5FF6" w:rsidRPr="00F23ADE" w:rsidRDefault="00FA5FF6" w:rsidP="00447D4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9" w:type="dxa"/>
          </w:tcPr>
          <w:p w:rsidR="00FA5FF6" w:rsidRDefault="00FA5FF6" w:rsidP="00447D4E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FA5FF6" w:rsidRDefault="00FA5FF6" w:rsidP="00447D4E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25" w:type="dxa"/>
            <w:tcBorders>
              <w:tl2br w:val="nil"/>
            </w:tcBorders>
          </w:tcPr>
          <w:p w:rsidR="00FA5FF6" w:rsidRDefault="00FA5FF6" w:rsidP="00447D4E">
            <w:pPr>
              <w:widowControl/>
              <w:wordWrap/>
              <w:overflowPunct/>
              <w:autoSpaceDE/>
              <w:autoSpaceDN/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5FF6" w:rsidTr="00447D4E">
        <w:trPr>
          <w:trHeight w:val="58"/>
        </w:trPr>
        <w:tc>
          <w:tcPr>
            <w:tcW w:w="5294" w:type="dxa"/>
            <w:gridSpan w:val="3"/>
            <w:vAlign w:val="center"/>
          </w:tcPr>
          <w:p w:rsidR="00FA5FF6" w:rsidRDefault="00FA5FF6" w:rsidP="00447D4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申請件数・申請額合計</w:t>
            </w:r>
          </w:p>
        </w:tc>
        <w:tc>
          <w:tcPr>
            <w:tcW w:w="705" w:type="dxa"/>
            <w:vAlign w:val="center"/>
          </w:tcPr>
          <w:p w:rsidR="00FA5FF6" w:rsidRPr="00F23ADE" w:rsidRDefault="00FA5FF6" w:rsidP="00447D4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9" w:type="dxa"/>
          </w:tcPr>
          <w:p w:rsidR="00FA5FF6" w:rsidRDefault="00FA5FF6" w:rsidP="00447D4E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FA5FF6" w:rsidRDefault="00FA5FF6" w:rsidP="00447D4E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25" w:type="dxa"/>
            <w:tcBorders>
              <w:tl2br w:val="single" w:sz="4" w:space="0" w:color="auto"/>
            </w:tcBorders>
          </w:tcPr>
          <w:p w:rsidR="00FA5FF6" w:rsidRDefault="00FA5FF6" w:rsidP="00447D4E">
            <w:pPr>
              <w:widowControl/>
              <w:wordWrap/>
              <w:overflowPunct/>
              <w:autoSpaceDE/>
              <w:autoSpaceDN/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A5FF6" w:rsidRDefault="00FA5FF6" w:rsidP="00976BAD"/>
    <w:p w:rsidR="00FA5FF6" w:rsidRDefault="00FA5FF6">
      <w:pPr>
        <w:widowControl/>
        <w:wordWrap/>
        <w:overflowPunct/>
        <w:autoSpaceDE/>
        <w:autoSpaceDN/>
        <w:adjustRightInd/>
        <w:jc w:val="left"/>
      </w:pPr>
      <w:r>
        <w:br w:type="page"/>
      </w:r>
    </w:p>
    <w:p w:rsidR="003450ED" w:rsidRPr="00FA5FF6" w:rsidRDefault="003450ED" w:rsidP="00976BAD"/>
    <w:p w:rsidR="00193191" w:rsidRDefault="00671941" w:rsidP="00976BAD">
      <w:r>
        <w:rPr>
          <w:rFonts w:hint="eastAsia"/>
        </w:rPr>
        <w:t>２</w:t>
      </w:r>
      <w:r w:rsidR="00B74573">
        <w:rPr>
          <w:rFonts w:hint="eastAsia"/>
        </w:rPr>
        <w:t xml:space="preserve">　</w:t>
      </w:r>
      <w:r w:rsidR="00193191">
        <w:t>【振込先口座】</w:t>
      </w:r>
    </w:p>
    <w:tbl>
      <w:tblPr>
        <w:tblW w:w="9422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28" w:type="dxa"/>
        </w:tblCellMar>
        <w:tblLook w:val="01E0" w:firstRow="1" w:lastRow="1" w:firstColumn="1" w:lastColumn="1" w:noHBand="0" w:noVBand="0"/>
      </w:tblPr>
      <w:tblGrid>
        <w:gridCol w:w="1436"/>
        <w:gridCol w:w="976"/>
        <w:gridCol w:w="992"/>
        <w:gridCol w:w="1418"/>
        <w:gridCol w:w="734"/>
        <w:gridCol w:w="611"/>
        <w:gridCol w:w="465"/>
        <w:gridCol w:w="465"/>
        <w:gridCol w:w="465"/>
        <w:gridCol w:w="465"/>
        <w:gridCol w:w="465"/>
        <w:gridCol w:w="465"/>
        <w:gridCol w:w="465"/>
      </w:tblGrid>
      <w:tr w:rsidR="003C6114" w:rsidTr="008529F7">
        <w:trPr>
          <w:trHeight w:val="1020"/>
        </w:trPr>
        <w:tc>
          <w:tcPr>
            <w:tcW w:w="2412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C6114" w:rsidRDefault="003C6114" w:rsidP="003C611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C6114" w:rsidRPr="00230964" w:rsidRDefault="003C6114" w:rsidP="00183C8E">
            <w:pPr>
              <w:jc w:val="left"/>
              <w:rPr>
                <w:szCs w:val="21"/>
              </w:rPr>
            </w:pPr>
            <w:r w:rsidRPr="00230964">
              <w:rPr>
                <w:rFonts w:hint="eastAsia"/>
                <w:szCs w:val="21"/>
              </w:rPr>
              <w:t>銀行</w:t>
            </w:r>
          </w:p>
          <w:p w:rsidR="003C6114" w:rsidRPr="00230964" w:rsidRDefault="003C6114" w:rsidP="00183C8E">
            <w:pPr>
              <w:jc w:val="left"/>
              <w:rPr>
                <w:szCs w:val="21"/>
              </w:rPr>
            </w:pPr>
            <w:r w:rsidRPr="00230964">
              <w:rPr>
                <w:rFonts w:hint="eastAsia"/>
                <w:szCs w:val="21"/>
              </w:rPr>
              <w:t>信用金庫</w:t>
            </w:r>
          </w:p>
          <w:p w:rsidR="003C6114" w:rsidRPr="00230964" w:rsidRDefault="003C6114" w:rsidP="00183C8E">
            <w:pPr>
              <w:jc w:val="left"/>
              <w:rPr>
                <w:szCs w:val="21"/>
              </w:rPr>
            </w:pPr>
            <w:r w:rsidRPr="00230964">
              <w:rPr>
                <w:rFonts w:hint="eastAsia"/>
                <w:szCs w:val="21"/>
              </w:rPr>
              <w:t>労働金庫</w:t>
            </w:r>
          </w:p>
          <w:p w:rsidR="003C6114" w:rsidRDefault="003C6114" w:rsidP="00183C8E">
            <w:pPr>
              <w:jc w:val="left"/>
              <w:rPr>
                <w:sz w:val="22"/>
                <w:szCs w:val="22"/>
              </w:rPr>
            </w:pPr>
            <w:r w:rsidRPr="00230964">
              <w:rPr>
                <w:rFonts w:hint="eastAsia"/>
                <w:szCs w:val="21"/>
              </w:rPr>
              <w:t>農協</w:t>
            </w:r>
          </w:p>
        </w:tc>
        <w:tc>
          <w:tcPr>
            <w:tcW w:w="14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C6114" w:rsidRPr="00FD5436" w:rsidRDefault="003C6114" w:rsidP="003C6114">
            <w:pPr>
              <w:ind w:leftChars="400" w:left="1040" w:hangingChars="100" w:hanging="200"/>
              <w:jc w:val="center"/>
              <w:rPr>
                <w:sz w:val="20"/>
              </w:rPr>
            </w:pPr>
          </w:p>
        </w:tc>
        <w:tc>
          <w:tcPr>
            <w:tcW w:w="73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C6114" w:rsidRDefault="003C6114" w:rsidP="003C61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支店</w:t>
            </w:r>
          </w:p>
          <w:p w:rsidR="003C6114" w:rsidRDefault="003C6114" w:rsidP="003C6114">
            <w:pPr>
              <w:rPr>
                <w:sz w:val="20"/>
              </w:rPr>
            </w:pPr>
          </w:p>
          <w:p w:rsidR="003C6114" w:rsidRPr="00100D8B" w:rsidRDefault="003C6114" w:rsidP="003C6114">
            <w:pPr>
              <w:rPr>
                <w:sz w:val="18"/>
                <w:szCs w:val="18"/>
              </w:rPr>
            </w:pPr>
            <w:r w:rsidRPr="00100D8B">
              <w:rPr>
                <w:rFonts w:hint="eastAsia"/>
                <w:sz w:val="18"/>
                <w:szCs w:val="18"/>
              </w:rPr>
              <w:t>出張所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:rsidR="003C6114" w:rsidRDefault="003C6114" w:rsidP="00770985">
            <w:pPr>
              <w:rPr>
                <w:sz w:val="20"/>
              </w:rPr>
            </w:pPr>
            <w:r w:rsidRPr="00464334">
              <w:rPr>
                <w:rFonts w:hint="eastAsia"/>
                <w:sz w:val="20"/>
              </w:rPr>
              <w:t>普通</w:t>
            </w:r>
          </w:p>
          <w:p w:rsidR="003C6114" w:rsidRDefault="003C6114" w:rsidP="00770985">
            <w:pPr>
              <w:rPr>
                <w:sz w:val="20"/>
              </w:rPr>
            </w:pPr>
          </w:p>
          <w:p w:rsidR="003C6114" w:rsidRPr="00464334" w:rsidRDefault="003C6114" w:rsidP="007709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当座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3C6114" w:rsidRDefault="003C6114" w:rsidP="00770985">
            <w:pPr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3C6114" w:rsidRDefault="003C6114" w:rsidP="00770985">
            <w:pPr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3C6114" w:rsidRDefault="003C6114" w:rsidP="00770985">
            <w:pPr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3C6114" w:rsidRDefault="003C6114" w:rsidP="00770985">
            <w:pPr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3C6114" w:rsidRDefault="003C6114" w:rsidP="00770985">
            <w:pPr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3C6114" w:rsidRDefault="003C6114" w:rsidP="00770985">
            <w:pPr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3C6114" w:rsidRDefault="003C6114" w:rsidP="00770985">
            <w:pPr>
              <w:rPr>
                <w:sz w:val="22"/>
                <w:szCs w:val="22"/>
              </w:rPr>
            </w:pPr>
          </w:p>
        </w:tc>
      </w:tr>
      <w:tr w:rsidR="00193191" w:rsidTr="00CD165E">
        <w:trPr>
          <w:trHeight w:val="395"/>
        </w:trPr>
        <w:tc>
          <w:tcPr>
            <w:tcW w:w="1436" w:type="dxa"/>
            <w:tcBorders>
              <w:bottom w:val="dashSmallGap" w:sz="4" w:space="0" w:color="auto"/>
            </w:tcBorders>
            <w:vAlign w:val="center"/>
          </w:tcPr>
          <w:p w:rsidR="00193191" w:rsidRPr="00464334" w:rsidRDefault="00193191" w:rsidP="00770985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7986" w:type="dxa"/>
            <w:gridSpan w:val="12"/>
            <w:tcBorders>
              <w:bottom w:val="dashSmallGap" w:sz="4" w:space="0" w:color="auto"/>
            </w:tcBorders>
            <w:vAlign w:val="center"/>
          </w:tcPr>
          <w:p w:rsidR="00193191" w:rsidRDefault="00193191" w:rsidP="00770985">
            <w:pPr>
              <w:spacing w:line="0" w:lineRule="atLeast"/>
              <w:ind w:right="880"/>
              <w:rPr>
                <w:sz w:val="22"/>
                <w:szCs w:val="22"/>
              </w:rPr>
            </w:pPr>
          </w:p>
        </w:tc>
      </w:tr>
      <w:tr w:rsidR="00193191" w:rsidTr="00CD165E">
        <w:trPr>
          <w:trHeight w:val="619"/>
        </w:trPr>
        <w:tc>
          <w:tcPr>
            <w:tcW w:w="1436" w:type="dxa"/>
            <w:tcBorders>
              <w:top w:val="dashSmallGap" w:sz="4" w:space="0" w:color="auto"/>
            </w:tcBorders>
            <w:vAlign w:val="center"/>
          </w:tcPr>
          <w:p w:rsidR="00193191" w:rsidRDefault="00193191" w:rsidP="007709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口座名義</w:t>
            </w:r>
          </w:p>
        </w:tc>
        <w:tc>
          <w:tcPr>
            <w:tcW w:w="7986" w:type="dxa"/>
            <w:gridSpan w:val="12"/>
            <w:tcBorders>
              <w:top w:val="dashSmallGap" w:sz="4" w:space="0" w:color="auto"/>
            </w:tcBorders>
            <w:vAlign w:val="center"/>
          </w:tcPr>
          <w:p w:rsidR="00193191" w:rsidRDefault="00193191" w:rsidP="00770985">
            <w:pPr>
              <w:ind w:right="880"/>
              <w:rPr>
                <w:sz w:val="22"/>
                <w:szCs w:val="22"/>
              </w:rPr>
            </w:pPr>
          </w:p>
        </w:tc>
      </w:tr>
    </w:tbl>
    <w:p w:rsidR="00D85D02" w:rsidRDefault="00D85D02" w:rsidP="004D58E8"/>
    <w:p w:rsidR="00D85D02" w:rsidRDefault="00D85D02" w:rsidP="004D58E8"/>
    <w:p w:rsidR="00902B07" w:rsidRDefault="00671941" w:rsidP="004D58E8">
      <w:r>
        <w:rPr>
          <w:rFonts w:hint="eastAsia"/>
        </w:rPr>
        <w:t>３</w:t>
      </w:r>
      <w:r w:rsidR="00902B07">
        <w:rPr>
          <w:rFonts w:hint="eastAsia"/>
        </w:rPr>
        <w:t xml:space="preserve">　担当者連絡先</w:t>
      </w:r>
    </w:p>
    <w:p w:rsidR="00C61357" w:rsidRDefault="00C61357" w:rsidP="004D58E8"/>
    <w:p w:rsidR="00902B07" w:rsidRPr="00DC18AC" w:rsidRDefault="00DE5FB7" w:rsidP="004C7238">
      <w:pPr>
        <w:rPr>
          <w:u w:val="single"/>
        </w:rPr>
      </w:pPr>
      <w:r>
        <w:rPr>
          <w:rFonts w:hint="eastAsia"/>
        </w:rPr>
        <w:t xml:space="preserve">　　</w:t>
      </w:r>
      <w:r w:rsidRPr="00DC18AC">
        <w:rPr>
          <w:rFonts w:hint="eastAsia"/>
          <w:u w:val="single"/>
        </w:rPr>
        <w:t>担当者名：</w:t>
      </w:r>
      <w:r w:rsidR="00DC18AC">
        <w:rPr>
          <w:rFonts w:hint="eastAsia"/>
          <w:u w:val="single"/>
        </w:rPr>
        <w:t xml:space="preserve">　　　　　　　　　　　　　　</w:t>
      </w:r>
      <w:r w:rsidR="00DC18AC" w:rsidRPr="00DC18AC">
        <w:rPr>
          <w:rFonts w:hint="eastAsia"/>
        </w:rPr>
        <w:t xml:space="preserve">　　　　</w:t>
      </w:r>
      <w:r w:rsidRPr="00DC18AC">
        <w:rPr>
          <w:rFonts w:hint="eastAsia"/>
          <w:u w:val="single"/>
        </w:rPr>
        <w:t>電話番号：</w:t>
      </w:r>
      <w:r w:rsidR="004C7238" w:rsidRPr="00DC18AC">
        <w:rPr>
          <w:rFonts w:hint="eastAsia"/>
          <w:u w:val="single"/>
        </w:rPr>
        <w:t xml:space="preserve">　　　　　　　　　　　</w:t>
      </w:r>
    </w:p>
    <w:p w:rsidR="00102099" w:rsidRDefault="00102099" w:rsidP="004C7238"/>
    <w:p w:rsidR="00236846" w:rsidRDefault="00236846">
      <w:pPr>
        <w:widowControl/>
        <w:wordWrap/>
        <w:overflowPunct/>
        <w:autoSpaceDE/>
        <w:autoSpaceDN/>
        <w:adjustRightInd/>
        <w:jc w:val="left"/>
      </w:pPr>
      <w:r>
        <w:br w:type="page"/>
      </w:r>
    </w:p>
    <w:p w:rsidR="0082328B" w:rsidRDefault="0082328B" w:rsidP="0082328B">
      <w:pPr>
        <w:widowControl/>
        <w:wordWrap/>
        <w:overflowPunct/>
        <w:autoSpaceDE/>
        <w:autoSpaceDN/>
        <w:adjustRightInd/>
        <w:jc w:val="right"/>
      </w:pPr>
      <w:r>
        <w:rPr>
          <w:rFonts w:hint="eastAsia"/>
        </w:rPr>
        <w:lastRenderedPageBreak/>
        <w:t>（別紙２）</w:t>
      </w:r>
    </w:p>
    <w:p w:rsidR="0082328B" w:rsidRDefault="0082328B" w:rsidP="0082328B">
      <w:pPr>
        <w:ind w:firstLineChars="2200" w:firstLine="4620"/>
        <w:jc w:val="right"/>
      </w:pPr>
      <w:r>
        <w:rPr>
          <w:rFonts w:hint="eastAsia"/>
        </w:rPr>
        <w:t xml:space="preserve">令和　　年　　月　　日　</w:t>
      </w:r>
    </w:p>
    <w:p w:rsidR="00CA55D2" w:rsidRPr="0082328B" w:rsidRDefault="00CA55D2" w:rsidP="00CA55D2">
      <w:pPr>
        <w:jc w:val="right"/>
      </w:pPr>
    </w:p>
    <w:p w:rsidR="00CA55D2" w:rsidRDefault="00CA55D2" w:rsidP="00CA55D2">
      <w:r>
        <w:rPr>
          <w:rFonts w:hint="eastAsia"/>
        </w:rPr>
        <w:t xml:space="preserve">　</w:t>
      </w:r>
      <w:r w:rsidR="00A26AB0">
        <w:rPr>
          <w:rFonts w:hint="eastAsia"/>
        </w:rPr>
        <w:t xml:space="preserve">小平市長　</w:t>
      </w:r>
      <w:r>
        <w:rPr>
          <w:rFonts w:hint="eastAsia"/>
        </w:rPr>
        <w:t>殿</w:t>
      </w:r>
    </w:p>
    <w:p w:rsidR="00131600" w:rsidRDefault="00131600" w:rsidP="00CA55D2"/>
    <w:p w:rsidR="00131600" w:rsidRDefault="00131600" w:rsidP="00131600">
      <w:pPr>
        <w:ind w:right="140"/>
        <w:jc w:val="right"/>
      </w:pPr>
      <w:r>
        <w:rPr>
          <w:rFonts w:hint="eastAsia"/>
        </w:rPr>
        <w:t xml:space="preserve">法人の所在地　　　　　　　　　　　　　　　　</w:t>
      </w:r>
    </w:p>
    <w:p w:rsidR="00131600" w:rsidRDefault="00131600" w:rsidP="00131600">
      <w:pPr>
        <w:ind w:right="140"/>
        <w:jc w:val="right"/>
      </w:pPr>
      <w:r>
        <w:rPr>
          <w:rFonts w:hint="eastAsia"/>
        </w:rPr>
        <w:t xml:space="preserve">法人名　　　　　　　　　　　　　　　　　　　</w:t>
      </w:r>
    </w:p>
    <w:p w:rsidR="00131600" w:rsidRDefault="00131600" w:rsidP="00131600">
      <w:pPr>
        <w:ind w:right="140"/>
        <w:jc w:val="right"/>
      </w:pPr>
      <w:r>
        <w:rPr>
          <w:rFonts w:hint="eastAsia"/>
        </w:rPr>
        <w:t xml:space="preserve">代表者名　　　　　　　　　　　　　　　　印　</w:t>
      </w:r>
    </w:p>
    <w:p w:rsidR="00CA55D2" w:rsidRDefault="00CA55D2" w:rsidP="00CA55D2">
      <w:pPr>
        <w:ind w:right="140"/>
        <w:jc w:val="right"/>
      </w:pPr>
    </w:p>
    <w:p w:rsidR="00CA55D2" w:rsidRPr="0082328B" w:rsidRDefault="00853B3F" w:rsidP="0082328B">
      <w:pPr>
        <w:ind w:leftChars="94" w:left="197" w:firstLineChars="100" w:firstLine="221"/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令和</w:t>
      </w:r>
      <w:r w:rsidR="006D7FBD">
        <w:rPr>
          <w:rFonts w:hint="eastAsia"/>
          <w:b/>
          <w:sz w:val="22"/>
          <w:szCs w:val="22"/>
        </w:rPr>
        <w:t>７</w:t>
      </w:r>
      <w:r>
        <w:rPr>
          <w:rFonts w:hint="eastAsia"/>
          <w:b/>
          <w:sz w:val="22"/>
          <w:szCs w:val="22"/>
        </w:rPr>
        <w:t xml:space="preserve">年度　</w:t>
      </w:r>
      <w:r w:rsidR="003675DF" w:rsidRPr="0082328B">
        <w:rPr>
          <w:rFonts w:hint="eastAsia"/>
          <w:b/>
          <w:sz w:val="22"/>
          <w:szCs w:val="22"/>
        </w:rPr>
        <w:t>小平市</w:t>
      </w:r>
      <w:r w:rsidR="00D172E6">
        <w:rPr>
          <w:rFonts w:hint="eastAsia"/>
          <w:b/>
          <w:sz w:val="22"/>
          <w:szCs w:val="22"/>
        </w:rPr>
        <w:t>介護事業所　食材費高騰</w:t>
      </w:r>
      <w:r w:rsidR="00F468EB">
        <w:rPr>
          <w:rFonts w:hint="eastAsia"/>
          <w:b/>
          <w:sz w:val="22"/>
          <w:szCs w:val="22"/>
        </w:rPr>
        <w:t>臨時</w:t>
      </w:r>
      <w:r w:rsidR="00D172E6">
        <w:rPr>
          <w:rFonts w:hint="eastAsia"/>
          <w:b/>
          <w:sz w:val="22"/>
          <w:szCs w:val="22"/>
        </w:rPr>
        <w:t>対策</w:t>
      </w:r>
      <w:r w:rsidR="00D172E6" w:rsidRPr="0082328B">
        <w:rPr>
          <w:rFonts w:hint="eastAsia"/>
          <w:b/>
          <w:sz w:val="22"/>
          <w:szCs w:val="22"/>
        </w:rPr>
        <w:t>補助金</w:t>
      </w:r>
      <w:r w:rsidR="00D172E6">
        <w:rPr>
          <w:rFonts w:hint="eastAsia"/>
          <w:b/>
          <w:sz w:val="22"/>
          <w:szCs w:val="22"/>
        </w:rPr>
        <w:t xml:space="preserve">　</w:t>
      </w:r>
      <w:r w:rsidR="00CA55D2" w:rsidRPr="0082328B">
        <w:rPr>
          <w:rFonts w:hint="eastAsia"/>
          <w:b/>
          <w:sz w:val="22"/>
          <w:szCs w:val="22"/>
        </w:rPr>
        <w:t>実績報告書</w:t>
      </w:r>
    </w:p>
    <w:p w:rsidR="00CA55D2" w:rsidRDefault="00CA55D2" w:rsidP="00CA55D2">
      <w:pPr>
        <w:ind w:leftChars="94" w:left="197"/>
      </w:pPr>
      <w:r>
        <w:rPr>
          <w:rFonts w:hint="eastAsia"/>
        </w:rPr>
        <w:t xml:space="preserve">　　　　　</w:t>
      </w:r>
    </w:p>
    <w:p w:rsidR="00737939" w:rsidRDefault="00737939" w:rsidP="00D172E6">
      <w:r>
        <w:rPr>
          <w:rFonts w:hint="eastAsia"/>
        </w:rPr>
        <w:t xml:space="preserve">　補助金等の交付決定を受けた</w:t>
      </w:r>
      <w:r w:rsidR="00DE5FB7">
        <w:rPr>
          <w:rFonts w:hint="eastAsia"/>
        </w:rPr>
        <w:t>小平市介護事業所食材費高騰</w:t>
      </w:r>
      <w:r w:rsidR="00D9495C">
        <w:rPr>
          <w:rFonts w:hint="eastAsia"/>
        </w:rPr>
        <w:t>臨時</w:t>
      </w:r>
      <w:r w:rsidR="00DE5FB7">
        <w:rPr>
          <w:rFonts w:hint="eastAsia"/>
        </w:rPr>
        <w:t>対策補助金</w:t>
      </w:r>
      <w:r w:rsidR="003120A4">
        <w:rPr>
          <w:rFonts w:hint="eastAsia"/>
        </w:rPr>
        <w:t>に係る</w:t>
      </w:r>
      <w:r w:rsidR="00F81EBF">
        <w:rPr>
          <w:rFonts w:hint="eastAsia"/>
        </w:rPr>
        <w:t>実績</w:t>
      </w:r>
      <w:r>
        <w:rPr>
          <w:rFonts w:hint="eastAsia"/>
        </w:rPr>
        <w:t>について、次のとおり報告します。</w:t>
      </w:r>
    </w:p>
    <w:p w:rsidR="00566523" w:rsidRDefault="00566523" w:rsidP="00D172E6"/>
    <w:p w:rsidR="00DC18AC" w:rsidRDefault="0025340A" w:rsidP="00737939">
      <w:pPr>
        <w:pStyle w:val="af"/>
        <w:rPr>
          <w:rFonts w:ascii="ＭＳ 明朝" w:hAnsi="ＭＳ 明朝"/>
          <w:sz w:val="21"/>
          <w:szCs w:val="21"/>
          <w:u w:val="single"/>
        </w:rPr>
      </w:pPr>
      <w:bookmarkStart w:id="2" w:name="_Hlk163482438"/>
      <w:r w:rsidRPr="00566523">
        <w:rPr>
          <w:rFonts w:hint="eastAsia"/>
          <w:sz w:val="21"/>
          <w:szCs w:val="21"/>
          <w:u w:val="single"/>
        </w:rPr>
        <w:t>小平市</w:t>
      </w:r>
      <w:r w:rsidRPr="00566523">
        <w:rPr>
          <w:rFonts w:ascii="ＭＳ 明朝" w:hAnsi="ＭＳ 明朝" w:hint="eastAsia"/>
          <w:sz w:val="21"/>
          <w:szCs w:val="21"/>
          <w:u w:val="single"/>
        </w:rPr>
        <w:t>介護事業所</w:t>
      </w:r>
      <w:r w:rsidRPr="00566523">
        <w:rPr>
          <w:rFonts w:hAnsi="ＭＳ 明朝" w:hint="eastAsia"/>
          <w:sz w:val="21"/>
          <w:szCs w:val="21"/>
          <w:u w:val="single"/>
        </w:rPr>
        <w:t xml:space="preserve"> </w:t>
      </w:r>
      <w:r w:rsidRPr="00566523">
        <w:rPr>
          <w:rFonts w:ascii="ＭＳ 明朝" w:hAnsi="ＭＳ 明朝" w:hint="eastAsia"/>
          <w:sz w:val="21"/>
          <w:szCs w:val="21"/>
          <w:u w:val="single"/>
        </w:rPr>
        <w:t>食材費高騰</w:t>
      </w:r>
      <w:r w:rsidR="003C4191">
        <w:rPr>
          <w:rFonts w:ascii="ＭＳ 明朝" w:hAnsi="ＭＳ 明朝" w:hint="eastAsia"/>
          <w:sz w:val="21"/>
          <w:szCs w:val="21"/>
          <w:u w:val="single"/>
        </w:rPr>
        <w:t>臨時</w:t>
      </w:r>
      <w:r w:rsidRPr="00566523">
        <w:rPr>
          <w:rFonts w:ascii="ＭＳ 明朝" w:hAnsi="ＭＳ 明朝" w:hint="eastAsia"/>
          <w:sz w:val="21"/>
          <w:szCs w:val="21"/>
          <w:u w:val="single"/>
        </w:rPr>
        <w:t>対策補助金</w:t>
      </w:r>
      <w:r w:rsidR="00566523" w:rsidRPr="00566523">
        <w:rPr>
          <w:rFonts w:ascii="ＭＳ 明朝" w:hAnsi="ＭＳ 明朝" w:hint="eastAsia"/>
          <w:sz w:val="21"/>
          <w:szCs w:val="21"/>
          <w:u w:val="single"/>
        </w:rPr>
        <w:t>決定金額</w:t>
      </w:r>
      <w:r w:rsidR="00737939" w:rsidRPr="00566523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円</w:t>
      </w:r>
    </w:p>
    <w:bookmarkEnd w:id="2"/>
    <w:p w:rsidR="00FA5FF6" w:rsidRDefault="00FA5FF6" w:rsidP="00737939">
      <w:pPr>
        <w:pStyle w:val="af"/>
        <w:rPr>
          <w:rFonts w:ascii="ＭＳ 明朝" w:hAnsi="ＭＳ 明朝"/>
          <w:sz w:val="21"/>
          <w:szCs w:val="21"/>
          <w:u w:val="single"/>
        </w:rPr>
      </w:pPr>
    </w:p>
    <w:tbl>
      <w:tblPr>
        <w:tblStyle w:val="ad"/>
        <w:tblW w:w="10773" w:type="dxa"/>
        <w:tblInd w:w="-57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1247"/>
        <w:gridCol w:w="1070"/>
        <w:gridCol w:w="705"/>
        <w:gridCol w:w="1549"/>
        <w:gridCol w:w="3225"/>
      </w:tblGrid>
      <w:tr w:rsidR="006D7FBD" w:rsidRPr="00F23ADE" w:rsidTr="009C1FC0">
        <w:trPr>
          <w:trHeight w:val="454"/>
        </w:trPr>
        <w:tc>
          <w:tcPr>
            <w:tcW w:w="2977" w:type="dxa"/>
            <w:shd w:val="pct20" w:color="auto" w:fill="auto"/>
            <w:vAlign w:val="center"/>
          </w:tcPr>
          <w:p w:rsidR="006D7FBD" w:rsidRPr="003120A4" w:rsidRDefault="006D7FBD" w:rsidP="009C1FC0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cs="ＭＳ Ｐゴシック" w:hint="eastAsia"/>
                  </mc:Choice>
                  <mc:Fallback>
                    <w:rFonts w:hAnsi="ＭＳ 明朝" w:cs="ＭＳ 明朝" w:hint="eastAsia"/>
                  </mc:Fallback>
                </mc:AlternateContent>
                <w:b/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3120A4">
              <w:rPr>
                <w:rFonts w:asciiTheme="majorEastAsia" w:eastAsiaTheme="majorEastAsia" w:hAnsiTheme="majorEastAsia" w:cs="ＭＳ Ｐゴシック" w:hint="eastAsia"/>
                <w:b/>
                <w:szCs w:val="21"/>
              </w:rPr>
              <w:t>サービス種別</w:t>
            </w:r>
          </w:p>
        </w:tc>
        <w:tc>
          <w:tcPr>
            <w:tcW w:w="1247" w:type="dxa"/>
            <w:shd w:val="pct20" w:color="auto" w:fill="auto"/>
            <w:vAlign w:val="center"/>
          </w:tcPr>
          <w:p w:rsidR="006D7FBD" w:rsidRPr="003120A4" w:rsidRDefault="006D7FBD" w:rsidP="009C1FC0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120A4">
              <w:rPr>
                <w:rFonts w:asciiTheme="majorEastAsia" w:eastAsiaTheme="majorEastAsia" w:hAnsiTheme="majorEastAsia" w:cs="ＭＳ Ｐゴシック" w:hint="eastAsia"/>
                <w:b/>
                <w:szCs w:val="21"/>
              </w:rPr>
              <w:t>定員</w:t>
            </w:r>
          </w:p>
        </w:tc>
        <w:tc>
          <w:tcPr>
            <w:tcW w:w="1070" w:type="dxa"/>
            <w:shd w:val="pct20" w:color="auto" w:fill="auto"/>
            <w:vAlign w:val="center"/>
          </w:tcPr>
          <w:p w:rsidR="006D7FBD" w:rsidRPr="003120A4" w:rsidRDefault="006D7FBD" w:rsidP="009C1FC0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ＭＳ Ｐゴシック"/>
                <w:b/>
                <w:szCs w:val="21"/>
              </w:rPr>
            </w:pPr>
            <w:r w:rsidRPr="003120A4">
              <w:rPr>
                <w:rFonts w:asciiTheme="majorEastAsia" w:eastAsiaTheme="majorEastAsia" w:hAnsiTheme="majorEastAsia" w:cs="ＭＳ Ｐゴシック" w:hint="eastAsia"/>
                <w:b/>
                <w:szCs w:val="21"/>
              </w:rPr>
              <w:t>補助額</w:t>
            </w:r>
          </w:p>
          <w:p w:rsidR="006D7FBD" w:rsidRPr="003120A4" w:rsidRDefault="006D7FBD" w:rsidP="009C1FC0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120A4">
              <w:rPr>
                <w:rFonts w:asciiTheme="majorEastAsia" w:eastAsiaTheme="majorEastAsia" w:hAnsiTheme="majorEastAsia" w:cs="ＭＳ Ｐゴシック" w:hint="eastAsia"/>
                <w:b/>
                <w:szCs w:val="21"/>
              </w:rPr>
              <w:t>（円）</w:t>
            </w:r>
          </w:p>
        </w:tc>
        <w:tc>
          <w:tcPr>
            <w:tcW w:w="705" w:type="dxa"/>
            <w:shd w:val="pct20" w:color="auto" w:fill="auto"/>
            <w:vAlign w:val="center"/>
          </w:tcPr>
          <w:p w:rsidR="006D7FBD" w:rsidRDefault="006D7FBD" w:rsidP="009C1FC0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t>申請</w:t>
            </w:r>
          </w:p>
          <w:p w:rsidR="006D7FBD" w:rsidRPr="006162AA" w:rsidRDefault="006D7FBD" w:rsidP="009C1FC0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6162AA">
              <w:rPr>
                <w:rFonts w:asciiTheme="majorEastAsia" w:eastAsiaTheme="majorEastAsia" w:hAnsiTheme="majorEastAsia" w:hint="eastAsia"/>
                <w:b/>
                <w:sz w:val="20"/>
              </w:rPr>
              <w:t>件数</w:t>
            </w:r>
          </w:p>
        </w:tc>
        <w:tc>
          <w:tcPr>
            <w:tcW w:w="1549" w:type="dxa"/>
            <w:shd w:val="pct20" w:color="auto" w:fill="auto"/>
            <w:vAlign w:val="center"/>
          </w:tcPr>
          <w:p w:rsidR="006D7FBD" w:rsidRDefault="006D7FBD" w:rsidP="009C1FC0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t>申請額</w:t>
            </w:r>
          </w:p>
          <w:p w:rsidR="006D7FBD" w:rsidRPr="003120A4" w:rsidRDefault="006D7FBD" w:rsidP="009C1FC0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t>（円）</w:t>
            </w:r>
          </w:p>
        </w:tc>
        <w:tc>
          <w:tcPr>
            <w:tcW w:w="3225" w:type="dxa"/>
            <w:shd w:val="pct20" w:color="auto" w:fill="auto"/>
            <w:vAlign w:val="center"/>
          </w:tcPr>
          <w:p w:rsidR="006D7FBD" w:rsidRPr="006162AA" w:rsidRDefault="006D7FBD" w:rsidP="009C1FC0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162A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介護事業所の名称</w:t>
            </w:r>
          </w:p>
          <w:p w:rsidR="006D7FBD" w:rsidRPr="00817C20" w:rsidRDefault="006D7FBD" w:rsidP="009C1FC0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17C2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（左に記載の事業所分の名称を記入）</w:t>
            </w:r>
          </w:p>
        </w:tc>
      </w:tr>
      <w:tr w:rsidR="006D7FBD" w:rsidRPr="00F23ADE" w:rsidTr="009C1FC0">
        <w:trPr>
          <w:trHeight w:val="510"/>
        </w:trPr>
        <w:tc>
          <w:tcPr>
            <w:tcW w:w="2977" w:type="dxa"/>
            <w:vMerge w:val="restart"/>
            <w:vAlign w:val="center"/>
          </w:tcPr>
          <w:p w:rsidR="006D7FBD" w:rsidRDefault="006D7FBD" w:rsidP="009C1FC0">
            <w:pPr>
              <w:widowControl/>
              <w:wordWrap/>
              <w:spacing w:line="288" w:lineRule="auto"/>
              <w:rPr>
                <w:rFonts w:asciiTheme="minorEastAsia" w:eastAsiaTheme="minorEastAsia" w:hAnsiTheme="minorEastAsia" w:cs="ＭＳ 明朝"/>
                <w:szCs w:val="21"/>
              </w:rPr>
            </w:pPr>
            <w:r w:rsidRPr="00F23ADE">
              <w:rPr>
                <w:rFonts w:asciiTheme="minorEastAsia" w:eastAsiaTheme="minorEastAsia" w:hAnsiTheme="minorEastAsia" w:cs="ＭＳ 明朝" w:hint="eastAsia"/>
                <w:szCs w:val="21"/>
              </w:rPr>
              <w:t>通所介護</w:t>
            </w:r>
            <w:r>
              <w:rPr>
                <w:rFonts w:asciiTheme="minorEastAsia" w:eastAsiaTheme="minorEastAsia" w:hAnsiTheme="minorEastAsia" w:cs="ＭＳ 明朝" w:hint="eastAsia"/>
                <w:szCs w:val="21"/>
              </w:rPr>
              <w:t>、</w:t>
            </w:r>
            <w:r w:rsidRPr="00F23ADE">
              <w:rPr>
                <w:rFonts w:asciiTheme="minorEastAsia" w:eastAsiaTheme="minorEastAsia" w:hAnsiTheme="minorEastAsia" w:cs="ＭＳ 明朝" w:hint="eastAsia"/>
                <w:szCs w:val="21"/>
              </w:rPr>
              <w:t>通所</w:t>
            </w:r>
            <w:r w:rsidRPr="00F23ADE">
              <w:rPr>
                <w:rFonts w:asciiTheme="minorEastAsia" w:eastAsiaTheme="minorEastAsia" w:hAnsiTheme="minorEastAsia" w:cs="Malgun Gothic Semilight" w:hint="eastAsia"/>
                <w:szCs w:val="21"/>
              </w:rPr>
              <w:t>リハビリテ</w:t>
            </w:r>
            <w:r w:rsidRPr="00F23ADE">
              <w:rPr>
                <w:rFonts w:asciiTheme="minorEastAsia" w:eastAsiaTheme="minorEastAsia" w:hAnsiTheme="minorEastAsia" w:cs="ＭＳ 明朝" w:hint="eastAsia"/>
                <w:szCs w:val="21"/>
              </w:rPr>
              <w:t>ー</w:t>
            </w:r>
            <w:r w:rsidRPr="00F23ADE">
              <w:rPr>
                <w:rFonts w:asciiTheme="minorEastAsia" w:eastAsiaTheme="minorEastAsia" w:hAnsiTheme="minorEastAsia" w:cs="Malgun Gothic Semilight" w:hint="eastAsia"/>
                <w:szCs w:val="21"/>
              </w:rPr>
              <w:t>ション</w:t>
            </w:r>
            <w:r>
              <w:rPr>
                <w:rFonts w:asciiTheme="minorEastAsia" w:eastAsiaTheme="minorEastAsia" w:hAnsiTheme="minorEastAsia" w:cs="Malgun Gothic Semilight" w:hint="eastAsia"/>
                <w:szCs w:val="21"/>
              </w:rPr>
              <w:t>、</w:t>
            </w:r>
            <w:r w:rsidRPr="00F23ADE">
              <w:rPr>
                <w:rFonts w:asciiTheme="minorEastAsia" w:eastAsiaTheme="minorEastAsia" w:hAnsiTheme="minorEastAsia" w:cs="ＭＳ 明朝" w:hint="eastAsia"/>
                <w:szCs w:val="21"/>
              </w:rPr>
              <w:t>地域密着型通所介護</w:t>
            </w:r>
          </w:p>
          <w:p w:rsidR="006D7FBD" w:rsidRPr="00F23ADE" w:rsidRDefault="006D7FBD" w:rsidP="009C1FC0">
            <w:pPr>
              <w:widowControl/>
              <w:wordWrap/>
              <w:spacing w:line="288" w:lineRule="auto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認知症対応型通所介護</w:t>
            </w:r>
          </w:p>
        </w:tc>
        <w:tc>
          <w:tcPr>
            <w:tcW w:w="1247" w:type="dxa"/>
            <w:vAlign w:val="center"/>
          </w:tcPr>
          <w:p w:rsidR="006D7FBD" w:rsidRPr="00F23ADE" w:rsidRDefault="006D7FBD" w:rsidP="009C1FC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19</w:t>
            </w:r>
            <w:r w:rsidRPr="00F23AD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人以下</w:t>
            </w:r>
          </w:p>
        </w:tc>
        <w:tc>
          <w:tcPr>
            <w:tcW w:w="1070" w:type="dxa"/>
            <w:vAlign w:val="center"/>
          </w:tcPr>
          <w:p w:rsidR="006D7FBD" w:rsidRPr="00F23ADE" w:rsidRDefault="006D7FBD" w:rsidP="009C1FC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50</w:t>
            </w:r>
            <w:r w:rsidRPr="00F23ADE">
              <w:rPr>
                <w:rFonts w:asciiTheme="minorEastAsia" w:eastAsiaTheme="minorEastAsia" w:hAnsiTheme="minorEastAsia" w:hint="eastAsia"/>
                <w:szCs w:val="21"/>
              </w:rPr>
              <w:t>,000</w:t>
            </w:r>
          </w:p>
        </w:tc>
        <w:tc>
          <w:tcPr>
            <w:tcW w:w="705" w:type="dxa"/>
            <w:vAlign w:val="center"/>
          </w:tcPr>
          <w:p w:rsidR="006D7FBD" w:rsidRPr="00F23ADE" w:rsidRDefault="006D7FBD" w:rsidP="009C1FC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9" w:type="dxa"/>
          </w:tcPr>
          <w:p w:rsidR="006D7FBD" w:rsidRDefault="006D7FBD" w:rsidP="009C1FC0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6D7FBD" w:rsidRPr="00F23ADE" w:rsidRDefault="006D7FBD" w:rsidP="009C1FC0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25" w:type="dxa"/>
          </w:tcPr>
          <w:p w:rsidR="006D7FBD" w:rsidRDefault="006D7FBD" w:rsidP="009C1FC0">
            <w:pPr>
              <w:widowControl/>
              <w:wordWrap/>
              <w:overflowPunct/>
              <w:autoSpaceDE/>
              <w:autoSpaceDN/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6D7FBD" w:rsidRPr="00F23ADE" w:rsidRDefault="006D7FBD" w:rsidP="009C1FC0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D7FBD" w:rsidRPr="00F23ADE" w:rsidTr="009C1FC0">
        <w:trPr>
          <w:trHeight w:val="534"/>
        </w:trPr>
        <w:tc>
          <w:tcPr>
            <w:tcW w:w="2977" w:type="dxa"/>
            <w:vMerge/>
          </w:tcPr>
          <w:p w:rsidR="006D7FBD" w:rsidRPr="00F23ADE" w:rsidRDefault="006D7FBD" w:rsidP="009C1FC0">
            <w:pPr>
              <w:widowControl/>
              <w:wordWrap/>
              <w:jc w:val="lef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6D7FBD" w:rsidRPr="00F23ADE" w:rsidRDefault="006D7FBD" w:rsidP="009C1FC0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20人～29人</w:t>
            </w:r>
          </w:p>
        </w:tc>
        <w:tc>
          <w:tcPr>
            <w:tcW w:w="1070" w:type="dxa"/>
            <w:vAlign w:val="center"/>
          </w:tcPr>
          <w:p w:rsidR="006D7FBD" w:rsidRPr="00F23ADE" w:rsidRDefault="006D7FBD" w:rsidP="009C1FC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F23ADE">
              <w:rPr>
                <w:rFonts w:asciiTheme="minorEastAsia" w:eastAsiaTheme="minorEastAsia" w:hAnsiTheme="minorEastAsia" w:hint="eastAsia"/>
                <w:szCs w:val="21"/>
              </w:rPr>
              <w:t>00,000</w:t>
            </w:r>
          </w:p>
        </w:tc>
        <w:tc>
          <w:tcPr>
            <w:tcW w:w="705" w:type="dxa"/>
            <w:vAlign w:val="center"/>
          </w:tcPr>
          <w:p w:rsidR="006D7FBD" w:rsidRPr="00F23ADE" w:rsidRDefault="006D7FBD" w:rsidP="009C1FC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9" w:type="dxa"/>
          </w:tcPr>
          <w:p w:rsidR="006D7FBD" w:rsidRDefault="006D7FBD" w:rsidP="009C1FC0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6D7FBD" w:rsidRPr="00F23ADE" w:rsidRDefault="006D7FBD" w:rsidP="009C1FC0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25" w:type="dxa"/>
          </w:tcPr>
          <w:p w:rsidR="006D7FBD" w:rsidRDefault="006D7FBD" w:rsidP="009C1FC0">
            <w:pPr>
              <w:widowControl/>
              <w:wordWrap/>
              <w:overflowPunct/>
              <w:autoSpaceDE/>
              <w:autoSpaceDN/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6D7FBD" w:rsidRPr="00F23ADE" w:rsidRDefault="006D7FBD" w:rsidP="009C1FC0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D7FBD" w:rsidRPr="00F23ADE" w:rsidTr="009C1FC0">
        <w:trPr>
          <w:trHeight w:val="243"/>
        </w:trPr>
        <w:tc>
          <w:tcPr>
            <w:tcW w:w="2977" w:type="dxa"/>
            <w:vMerge/>
          </w:tcPr>
          <w:p w:rsidR="006D7FBD" w:rsidRPr="00F23ADE" w:rsidRDefault="006D7FBD" w:rsidP="009C1FC0">
            <w:pPr>
              <w:widowControl/>
              <w:wordWrap/>
              <w:jc w:val="lef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6D7FBD" w:rsidRPr="00F23ADE" w:rsidRDefault="006D7FBD" w:rsidP="009C1FC0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30人～39人</w:t>
            </w:r>
          </w:p>
        </w:tc>
        <w:tc>
          <w:tcPr>
            <w:tcW w:w="1070" w:type="dxa"/>
            <w:vAlign w:val="center"/>
          </w:tcPr>
          <w:p w:rsidR="006D7FBD" w:rsidRPr="00F23ADE" w:rsidRDefault="006D7FBD" w:rsidP="009C1FC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150,000</w:t>
            </w:r>
          </w:p>
        </w:tc>
        <w:tc>
          <w:tcPr>
            <w:tcW w:w="705" w:type="dxa"/>
            <w:vAlign w:val="center"/>
          </w:tcPr>
          <w:p w:rsidR="006D7FBD" w:rsidRPr="00F23ADE" w:rsidRDefault="006D7FBD" w:rsidP="009C1FC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9" w:type="dxa"/>
          </w:tcPr>
          <w:p w:rsidR="006D7FBD" w:rsidRDefault="006D7FBD" w:rsidP="009C1FC0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6D7FBD" w:rsidRDefault="006D7FBD" w:rsidP="009C1FC0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25" w:type="dxa"/>
          </w:tcPr>
          <w:p w:rsidR="006D7FBD" w:rsidRDefault="006D7FBD" w:rsidP="009C1FC0">
            <w:pPr>
              <w:widowControl/>
              <w:wordWrap/>
              <w:overflowPunct/>
              <w:autoSpaceDE/>
              <w:autoSpaceDN/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6D7FBD" w:rsidRDefault="006D7FBD" w:rsidP="009C1FC0">
            <w:pPr>
              <w:widowControl/>
              <w:wordWrap/>
              <w:overflowPunct/>
              <w:autoSpaceDE/>
              <w:autoSpaceDN/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D7FBD" w:rsidRPr="00F23ADE" w:rsidTr="009C1FC0">
        <w:trPr>
          <w:trHeight w:val="499"/>
        </w:trPr>
        <w:tc>
          <w:tcPr>
            <w:tcW w:w="2977" w:type="dxa"/>
            <w:vMerge/>
          </w:tcPr>
          <w:p w:rsidR="006D7FBD" w:rsidRPr="00F23ADE" w:rsidRDefault="006D7FBD" w:rsidP="009C1FC0">
            <w:pPr>
              <w:widowControl/>
              <w:wordWrap/>
              <w:jc w:val="lef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6D7FBD" w:rsidRPr="00F23ADE" w:rsidRDefault="006D7FBD" w:rsidP="009C1FC0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40人以上</w:t>
            </w:r>
          </w:p>
        </w:tc>
        <w:tc>
          <w:tcPr>
            <w:tcW w:w="1070" w:type="dxa"/>
            <w:vAlign w:val="center"/>
          </w:tcPr>
          <w:p w:rsidR="006D7FBD" w:rsidRPr="00F23ADE" w:rsidRDefault="006D7FBD" w:rsidP="009C1FC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200,000</w:t>
            </w:r>
          </w:p>
        </w:tc>
        <w:tc>
          <w:tcPr>
            <w:tcW w:w="705" w:type="dxa"/>
            <w:vAlign w:val="center"/>
          </w:tcPr>
          <w:p w:rsidR="006D7FBD" w:rsidRPr="00F23ADE" w:rsidRDefault="006D7FBD" w:rsidP="009C1FC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9" w:type="dxa"/>
          </w:tcPr>
          <w:p w:rsidR="006D7FBD" w:rsidRDefault="006D7FBD" w:rsidP="009C1FC0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6D7FBD" w:rsidRDefault="006D7FBD" w:rsidP="009C1FC0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25" w:type="dxa"/>
          </w:tcPr>
          <w:p w:rsidR="006D7FBD" w:rsidRDefault="006D7FBD" w:rsidP="009C1FC0">
            <w:pPr>
              <w:widowControl/>
              <w:wordWrap/>
              <w:overflowPunct/>
              <w:autoSpaceDE/>
              <w:autoSpaceDN/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6D7FBD" w:rsidRDefault="006D7FBD" w:rsidP="009C1FC0">
            <w:pPr>
              <w:widowControl/>
              <w:wordWrap/>
              <w:overflowPunct/>
              <w:autoSpaceDE/>
              <w:autoSpaceDN/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D7FBD" w:rsidRPr="00F23ADE" w:rsidTr="009C1FC0">
        <w:trPr>
          <w:trHeight w:val="325"/>
        </w:trPr>
        <w:tc>
          <w:tcPr>
            <w:tcW w:w="2977" w:type="dxa"/>
          </w:tcPr>
          <w:p w:rsidR="006D7FBD" w:rsidRPr="00F23ADE" w:rsidRDefault="006D7FBD" w:rsidP="009C1FC0">
            <w:pPr>
              <w:widowControl/>
              <w:wordWrap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23ADE">
              <w:rPr>
                <w:rFonts w:asciiTheme="minorEastAsia" w:eastAsiaTheme="minorEastAsia" w:hAnsiTheme="minorEastAsia" w:cs="ＭＳ 明朝" w:hint="eastAsia"/>
                <w:szCs w:val="21"/>
              </w:rPr>
              <w:t>短期入所生活介護</w:t>
            </w:r>
            <w:r>
              <w:rPr>
                <w:rFonts w:asciiTheme="minorEastAsia" w:eastAsiaTheme="minorEastAsia" w:hAnsiTheme="minorEastAsia" w:cs="ＭＳ 明朝" w:hint="eastAsia"/>
                <w:szCs w:val="21"/>
              </w:rPr>
              <w:t>、</w:t>
            </w:r>
            <w:r w:rsidRPr="00F23ADE">
              <w:rPr>
                <w:rFonts w:asciiTheme="minorEastAsia" w:eastAsiaTheme="minorEastAsia" w:hAnsiTheme="minorEastAsia" w:cs="ＭＳ 明朝" w:hint="eastAsia"/>
                <w:szCs w:val="21"/>
              </w:rPr>
              <w:t>短期入所療養介護</w:t>
            </w:r>
          </w:p>
        </w:tc>
        <w:tc>
          <w:tcPr>
            <w:tcW w:w="1247" w:type="dxa"/>
            <w:tcBorders>
              <w:tl2br w:val="nil"/>
            </w:tcBorders>
            <w:vAlign w:val="center"/>
          </w:tcPr>
          <w:p w:rsidR="006D7FBD" w:rsidRPr="00F23ADE" w:rsidRDefault="006D7FBD" w:rsidP="009C1F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―</w:t>
            </w:r>
          </w:p>
        </w:tc>
        <w:tc>
          <w:tcPr>
            <w:tcW w:w="1070" w:type="dxa"/>
            <w:vAlign w:val="center"/>
          </w:tcPr>
          <w:p w:rsidR="006D7FBD" w:rsidRPr="00F23ADE" w:rsidRDefault="006D7FBD" w:rsidP="009C1FC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15</w:t>
            </w:r>
            <w:r w:rsidRPr="00F23ADE">
              <w:rPr>
                <w:rFonts w:asciiTheme="minorEastAsia" w:eastAsiaTheme="minorEastAsia" w:hAnsiTheme="minorEastAsia" w:hint="eastAsia"/>
                <w:szCs w:val="21"/>
              </w:rPr>
              <w:t>0,000</w:t>
            </w:r>
          </w:p>
        </w:tc>
        <w:tc>
          <w:tcPr>
            <w:tcW w:w="705" w:type="dxa"/>
            <w:vAlign w:val="center"/>
          </w:tcPr>
          <w:p w:rsidR="006D7FBD" w:rsidRPr="00F23ADE" w:rsidRDefault="006D7FBD" w:rsidP="009C1FC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9" w:type="dxa"/>
          </w:tcPr>
          <w:p w:rsidR="006D7FBD" w:rsidRDefault="006D7FBD" w:rsidP="009C1FC0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6D7FBD" w:rsidRPr="00F23ADE" w:rsidRDefault="006D7FBD" w:rsidP="009C1FC0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25" w:type="dxa"/>
          </w:tcPr>
          <w:p w:rsidR="006D7FBD" w:rsidRDefault="006D7FBD" w:rsidP="009C1FC0">
            <w:pPr>
              <w:widowControl/>
              <w:wordWrap/>
              <w:overflowPunct/>
              <w:autoSpaceDE/>
              <w:autoSpaceDN/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6D7FBD" w:rsidRPr="00F23ADE" w:rsidRDefault="006D7FBD" w:rsidP="009C1FC0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D7FBD" w:rsidRPr="00F23ADE" w:rsidTr="009C1FC0">
        <w:trPr>
          <w:trHeight w:val="57"/>
        </w:trPr>
        <w:tc>
          <w:tcPr>
            <w:tcW w:w="2977" w:type="dxa"/>
          </w:tcPr>
          <w:p w:rsidR="006D7FBD" w:rsidRPr="00F23ADE" w:rsidRDefault="006D7FBD" w:rsidP="009C1FC0">
            <w:pPr>
              <w:widowControl/>
              <w:wordWrap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>（看護）</w:t>
            </w:r>
            <w:r w:rsidRPr="00F23ADE">
              <w:rPr>
                <w:rFonts w:asciiTheme="minorEastAsia" w:eastAsiaTheme="minorEastAsia" w:hAnsiTheme="minorEastAsia" w:cs="ＭＳ Ｐゴシック" w:hint="eastAsia"/>
                <w:szCs w:val="21"/>
              </w:rPr>
              <w:t>小規模多機能型居宅介護</w:t>
            </w:r>
          </w:p>
        </w:tc>
        <w:tc>
          <w:tcPr>
            <w:tcW w:w="1247" w:type="dxa"/>
            <w:vAlign w:val="center"/>
          </w:tcPr>
          <w:p w:rsidR="006D7FBD" w:rsidRPr="00F23ADE" w:rsidRDefault="006D7FBD" w:rsidP="009C1F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―</w:t>
            </w:r>
          </w:p>
        </w:tc>
        <w:tc>
          <w:tcPr>
            <w:tcW w:w="1070" w:type="dxa"/>
            <w:vAlign w:val="center"/>
          </w:tcPr>
          <w:p w:rsidR="006D7FBD" w:rsidRPr="00F23ADE" w:rsidRDefault="006D7FBD" w:rsidP="009C1FC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150</w:t>
            </w:r>
            <w:r w:rsidRPr="00F23ADE">
              <w:rPr>
                <w:rFonts w:asciiTheme="minorEastAsia" w:eastAsiaTheme="minorEastAsia" w:hAnsiTheme="minorEastAsia" w:hint="eastAsia"/>
                <w:szCs w:val="21"/>
              </w:rPr>
              <w:t>,000</w:t>
            </w:r>
          </w:p>
        </w:tc>
        <w:tc>
          <w:tcPr>
            <w:tcW w:w="705" w:type="dxa"/>
            <w:vAlign w:val="center"/>
          </w:tcPr>
          <w:p w:rsidR="006D7FBD" w:rsidRPr="00F23ADE" w:rsidRDefault="006D7FBD" w:rsidP="009C1FC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9" w:type="dxa"/>
          </w:tcPr>
          <w:p w:rsidR="006D7FBD" w:rsidRDefault="006D7FBD" w:rsidP="009C1FC0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6D7FBD" w:rsidRPr="00F23ADE" w:rsidRDefault="006D7FBD" w:rsidP="009C1FC0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25" w:type="dxa"/>
          </w:tcPr>
          <w:p w:rsidR="006D7FBD" w:rsidRDefault="006D7FBD" w:rsidP="009C1FC0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6D7FBD" w:rsidRPr="00F23ADE" w:rsidRDefault="006D7FBD" w:rsidP="009C1FC0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D7FBD" w:rsidRPr="00F23ADE" w:rsidTr="009C1FC0">
        <w:trPr>
          <w:trHeight w:val="510"/>
        </w:trPr>
        <w:tc>
          <w:tcPr>
            <w:tcW w:w="2977" w:type="dxa"/>
            <w:vAlign w:val="center"/>
          </w:tcPr>
          <w:p w:rsidR="006D7FBD" w:rsidRPr="00F23ADE" w:rsidRDefault="006D7FBD" w:rsidP="009C1FC0">
            <w:pPr>
              <w:widowControl/>
              <w:wordWrap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F23ADE">
              <w:rPr>
                <w:rFonts w:asciiTheme="minorEastAsia" w:eastAsiaTheme="minorEastAsia" w:hAnsiTheme="minorEastAsia" w:cs="ＭＳ Ｐゴシック" w:hint="eastAsia"/>
                <w:szCs w:val="21"/>
              </w:rPr>
              <w:t>認知症高齢者グループホーム</w:t>
            </w:r>
          </w:p>
        </w:tc>
        <w:tc>
          <w:tcPr>
            <w:tcW w:w="1247" w:type="dxa"/>
            <w:vAlign w:val="center"/>
          </w:tcPr>
          <w:p w:rsidR="006D7FBD" w:rsidRPr="00F23ADE" w:rsidRDefault="006D7FBD" w:rsidP="009C1F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―</w:t>
            </w:r>
          </w:p>
        </w:tc>
        <w:tc>
          <w:tcPr>
            <w:tcW w:w="1070" w:type="dxa"/>
            <w:vAlign w:val="center"/>
          </w:tcPr>
          <w:p w:rsidR="006D7FBD" w:rsidRPr="00F23ADE" w:rsidRDefault="006D7FBD" w:rsidP="009C1FC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 w:rsidRPr="00F23ADE">
              <w:rPr>
                <w:rFonts w:asciiTheme="minorEastAsia" w:eastAsiaTheme="minorEastAsia" w:hAnsiTheme="minorEastAsia" w:hint="eastAsia"/>
                <w:szCs w:val="21"/>
              </w:rPr>
              <w:t>0,000</w:t>
            </w:r>
          </w:p>
        </w:tc>
        <w:tc>
          <w:tcPr>
            <w:tcW w:w="705" w:type="dxa"/>
            <w:vAlign w:val="center"/>
          </w:tcPr>
          <w:p w:rsidR="006D7FBD" w:rsidRPr="00F23ADE" w:rsidRDefault="006D7FBD" w:rsidP="009C1FC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9" w:type="dxa"/>
          </w:tcPr>
          <w:p w:rsidR="006D7FBD" w:rsidRDefault="006D7FBD" w:rsidP="009C1FC0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6D7FBD" w:rsidRPr="00F23ADE" w:rsidRDefault="006D7FBD" w:rsidP="009C1FC0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25" w:type="dxa"/>
          </w:tcPr>
          <w:p w:rsidR="006D7FBD" w:rsidRDefault="006D7FBD" w:rsidP="009C1FC0">
            <w:pPr>
              <w:widowControl/>
              <w:wordWrap/>
              <w:overflowPunct/>
              <w:autoSpaceDE/>
              <w:autoSpaceDN/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6D7FBD" w:rsidRPr="00F23ADE" w:rsidRDefault="006D7FBD" w:rsidP="009C1FC0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D7FBD" w:rsidRPr="00F23ADE" w:rsidTr="009C1FC0">
        <w:trPr>
          <w:trHeight w:val="274"/>
        </w:trPr>
        <w:tc>
          <w:tcPr>
            <w:tcW w:w="2977" w:type="dxa"/>
            <w:vAlign w:val="center"/>
          </w:tcPr>
          <w:p w:rsidR="006D7FBD" w:rsidRPr="00F23ADE" w:rsidRDefault="006D7FBD" w:rsidP="009C1FC0">
            <w:pPr>
              <w:widowControl/>
              <w:wordWrap/>
              <w:jc w:val="lef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F23ADE">
              <w:rPr>
                <w:rFonts w:asciiTheme="minorEastAsia" w:eastAsiaTheme="minorEastAsia" w:hAnsiTheme="minorEastAsia" w:cs="ＭＳ Ｐゴシック" w:hint="eastAsia"/>
                <w:szCs w:val="21"/>
              </w:rPr>
              <w:t>地域密着型特別養護老人ホーム</w:t>
            </w:r>
          </w:p>
        </w:tc>
        <w:tc>
          <w:tcPr>
            <w:tcW w:w="1247" w:type="dxa"/>
            <w:vAlign w:val="center"/>
          </w:tcPr>
          <w:p w:rsidR="006D7FBD" w:rsidRDefault="006D7FBD" w:rsidP="009C1F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―</w:t>
            </w:r>
          </w:p>
        </w:tc>
        <w:tc>
          <w:tcPr>
            <w:tcW w:w="1070" w:type="dxa"/>
            <w:vAlign w:val="center"/>
          </w:tcPr>
          <w:p w:rsidR="006D7FBD" w:rsidRPr="00F23ADE" w:rsidRDefault="006D7FBD" w:rsidP="009C1FC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300,000</w:t>
            </w:r>
          </w:p>
        </w:tc>
        <w:tc>
          <w:tcPr>
            <w:tcW w:w="705" w:type="dxa"/>
            <w:vAlign w:val="center"/>
          </w:tcPr>
          <w:p w:rsidR="006D7FBD" w:rsidRPr="00F23ADE" w:rsidRDefault="006D7FBD" w:rsidP="009C1FC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9" w:type="dxa"/>
          </w:tcPr>
          <w:p w:rsidR="006D7FBD" w:rsidRDefault="006D7FBD" w:rsidP="009C1FC0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6D7FBD" w:rsidRDefault="006D7FBD" w:rsidP="009C1FC0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25" w:type="dxa"/>
          </w:tcPr>
          <w:p w:rsidR="006D7FBD" w:rsidRDefault="006D7FBD" w:rsidP="009C1FC0">
            <w:pPr>
              <w:widowControl/>
              <w:wordWrap/>
              <w:overflowPunct/>
              <w:autoSpaceDE/>
              <w:autoSpaceDN/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D7FBD" w:rsidRPr="00F23ADE" w:rsidTr="009C1FC0">
        <w:trPr>
          <w:trHeight w:val="570"/>
        </w:trPr>
        <w:tc>
          <w:tcPr>
            <w:tcW w:w="2977" w:type="dxa"/>
            <w:vMerge w:val="restart"/>
          </w:tcPr>
          <w:p w:rsidR="006D7FBD" w:rsidRPr="00F23ADE" w:rsidRDefault="006D7FBD" w:rsidP="009C1FC0">
            <w:pPr>
              <w:widowControl/>
              <w:wordWrap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F23ADE">
              <w:rPr>
                <w:rFonts w:asciiTheme="minorEastAsia" w:eastAsiaTheme="minorEastAsia" w:hAnsiTheme="minorEastAsia" w:cs="ＭＳ 明朝" w:hint="eastAsia"/>
                <w:szCs w:val="21"/>
              </w:rPr>
              <w:t>特定施設入所者生活介護</w:t>
            </w:r>
            <w:r w:rsidRPr="00F23ADE">
              <w:rPr>
                <w:rFonts w:asciiTheme="minorEastAsia" w:eastAsiaTheme="minorEastAsia" w:hAnsiTheme="minorEastAsia" w:cs="Malgun Gothic Semilight" w:hint="eastAsia"/>
                <w:szCs w:val="21"/>
              </w:rPr>
              <w:t>（</w:t>
            </w:r>
            <w:r w:rsidRPr="00F23ADE">
              <w:rPr>
                <w:rFonts w:asciiTheme="minorEastAsia" w:eastAsiaTheme="minorEastAsia" w:hAnsiTheme="minorEastAsia" w:cs="ＭＳ 明朝" w:hint="eastAsia"/>
                <w:szCs w:val="21"/>
              </w:rPr>
              <w:t>有料老人</w:t>
            </w:r>
            <w:r w:rsidRPr="00F23ADE">
              <w:rPr>
                <w:rFonts w:asciiTheme="minorEastAsia" w:eastAsiaTheme="minorEastAsia" w:hAnsiTheme="minorEastAsia" w:cs="Malgun Gothic Semilight" w:hint="eastAsia"/>
                <w:szCs w:val="21"/>
              </w:rPr>
              <w:t>ホ</w:t>
            </w:r>
            <w:r w:rsidRPr="00F23ADE">
              <w:rPr>
                <w:rFonts w:asciiTheme="minorEastAsia" w:eastAsiaTheme="minorEastAsia" w:hAnsiTheme="minorEastAsia" w:cs="ＭＳ 明朝" w:hint="eastAsia"/>
                <w:szCs w:val="21"/>
              </w:rPr>
              <w:t>ー</w:t>
            </w:r>
            <w:r w:rsidRPr="00F23ADE">
              <w:rPr>
                <w:rFonts w:asciiTheme="minorEastAsia" w:eastAsiaTheme="minorEastAsia" w:hAnsiTheme="minorEastAsia" w:cs="Malgun Gothic Semilight" w:hint="eastAsia"/>
                <w:szCs w:val="21"/>
              </w:rPr>
              <w:t>ム）</w:t>
            </w:r>
            <w:r>
              <w:rPr>
                <w:rFonts w:asciiTheme="minorEastAsia" w:eastAsiaTheme="minorEastAsia" w:hAnsiTheme="minorEastAsia" w:cs="Malgun Gothic Semilight" w:hint="eastAsia"/>
                <w:szCs w:val="21"/>
              </w:rPr>
              <w:t>、</w:t>
            </w:r>
            <w:r w:rsidRPr="00F23ADE">
              <w:rPr>
                <w:rFonts w:asciiTheme="minorEastAsia" w:eastAsiaTheme="minorEastAsia" w:hAnsiTheme="minorEastAsia" w:cs="ＭＳ 明朝" w:hint="eastAsia"/>
                <w:szCs w:val="21"/>
              </w:rPr>
              <w:t>住宅型有料老人</w:t>
            </w:r>
            <w:r w:rsidRPr="00F23ADE">
              <w:rPr>
                <w:rFonts w:asciiTheme="minorEastAsia" w:eastAsiaTheme="minorEastAsia" w:hAnsiTheme="minorEastAsia" w:cs="Malgun Gothic Semilight" w:hint="eastAsia"/>
                <w:szCs w:val="21"/>
              </w:rPr>
              <w:t>ホ</w:t>
            </w:r>
            <w:r w:rsidRPr="00F23ADE">
              <w:rPr>
                <w:rFonts w:asciiTheme="minorEastAsia" w:eastAsiaTheme="minorEastAsia" w:hAnsiTheme="minorEastAsia" w:cs="ＭＳ 明朝" w:hint="eastAsia"/>
                <w:szCs w:val="21"/>
              </w:rPr>
              <w:t>ー</w:t>
            </w:r>
            <w:r w:rsidRPr="00F23ADE">
              <w:rPr>
                <w:rFonts w:asciiTheme="minorEastAsia" w:eastAsiaTheme="minorEastAsia" w:hAnsiTheme="minorEastAsia" w:cs="Malgun Gothic Semilight" w:hint="eastAsia"/>
                <w:szCs w:val="21"/>
              </w:rPr>
              <w:t>ム</w:t>
            </w:r>
            <w:r>
              <w:rPr>
                <w:rFonts w:asciiTheme="minorEastAsia" w:eastAsiaTheme="minorEastAsia" w:hAnsiTheme="minorEastAsia" w:cs="Malgun Gothic Semilight" w:hint="eastAsia"/>
                <w:szCs w:val="21"/>
              </w:rPr>
              <w:t>、</w:t>
            </w:r>
            <w:r w:rsidRPr="00F23ADE">
              <w:rPr>
                <w:rFonts w:asciiTheme="minorEastAsia" w:eastAsiaTheme="minorEastAsia" w:hAnsiTheme="minorEastAsia" w:cs="Malgun Gothic Semilight" w:hint="eastAsia"/>
                <w:szCs w:val="21"/>
              </w:rPr>
              <w:t>サ</w:t>
            </w:r>
            <w:r w:rsidRPr="00F23ADE">
              <w:rPr>
                <w:rFonts w:asciiTheme="minorEastAsia" w:eastAsiaTheme="minorEastAsia" w:hAnsiTheme="minorEastAsia" w:cs="ＭＳ 明朝" w:hint="eastAsia"/>
                <w:szCs w:val="21"/>
              </w:rPr>
              <w:t>ー</w:t>
            </w:r>
            <w:r w:rsidRPr="00F23ADE">
              <w:rPr>
                <w:rFonts w:asciiTheme="minorEastAsia" w:eastAsiaTheme="minorEastAsia" w:hAnsiTheme="minorEastAsia" w:cs="Malgun Gothic Semilight" w:hint="eastAsia"/>
                <w:szCs w:val="21"/>
              </w:rPr>
              <w:t>ビス</w:t>
            </w:r>
            <w:r w:rsidRPr="00F23ADE">
              <w:rPr>
                <w:rFonts w:asciiTheme="minorEastAsia" w:eastAsiaTheme="minorEastAsia" w:hAnsiTheme="minorEastAsia" w:cs="ＭＳ 明朝" w:hint="eastAsia"/>
                <w:szCs w:val="21"/>
              </w:rPr>
              <w:t>付</w:t>
            </w:r>
            <w:r w:rsidRPr="00F23ADE">
              <w:rPr>
                <w:rFonts w:asciiTheme="minorEastAsia" w:eastAsiaTheme="minorEastAsia" w:hAnsiTheme="minorEastAsia" w:cs="Malgun Gothic Semilight" w:hint="eastAsia"/>
                <w:szCs w:val="21"/>
              </w:rPr>
              <w:t>き</w:t>
            </w:r>
            <w:r w:rsidRPr="00F23ADE">
              <w:rPr>
                <w:rFonts w:asciiTheme="minorEastAsia" w:eastAsiaTheme="minorEastAsia" w:hAnsiTheme="minorEastAsia" w:cs="ＭＳ 明朝" w:hint="eastAsia"/>
                <w:szCs w:val="21"/>
              </w:rPr>
              <w:t>高齢者向</w:t>
            </w:r>
            <w:r w:rsidRPr="00F23ADE">
              <w:rPr>
                <w:rFonts w:asciiTheme="minorEastAsia" w:eastAsiaTheme="minorEastAsia" w:hAnsiTheme="minorEastAsia" w:cs="Malgun Gothic Semilight" w:hint="eastAsia"/>
                <w:szCs w:val="21"/>
              </w:rPr>
              <w:t>け</w:t>
            </w:r>
            <w:r w:rsidRPr="00F23ADE">
              <w:rPr>
                <w:rFonts w:asciiTheme="minorEastAsia" w:eastAsiaTheme="minorEastAsia" w:hAnsiTheme="minorEastAsia" w:cs="ＭＳ 明朝" w:hint="eastAsia"/>
                <w:szCs w:val="21"/>
              </w:rPr>
              <w:t>住宅</w:t>
            </w:r>
          </w:p>
        </w:tc>
        <w:tc>
          <w:tcPr>
            <w:tcW w:w="1247" w:type="dxa"/>
            <w:vAlign w:val="center"/>
          </w:tcPr>
          <w:p w:rsidR="006D7FBD" w:rsidRPr="00F23ADE" w:rsidRDefault="006D7FBD" w:rsidP="009C1FC0">
            <w:pPr>
              <w:rPr>
                <w:rFonts w:asciiTheme="minorEastAsia" w:eastAsiaTheme="minorEastAsia" w:hAnsiTheme="minorEastAsia"/>
                <w:szCs w:val="21"/>
              </w:rPr>
            </w:pPr>
            <w:r w:rsidRPr="00F23AD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80人</w:t>
            </w:r>
            <w:r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以下</w:t>
            </w:r>
          </w:p>
        </w:tc>
        <w:tc>
          <w:tcPr>
            <w:tcW w:w="1070" w:type="dxa"/>
            <w:vAlign w:val="center"/>
          </w:tcPr>
          <w:p w:rsidR="006D7FBD" w:rsidRPr="00F23ADE" w:rsidRDefault="006D7FBD" w:rsidP="009C1FC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100,000</w:t>
            </w:r>
          </w:p>
        </w:tc>
        <w:tc>
          <w:tcPr>
            <w:tcW w:w="705" w:type="dxa"/>
            <w:vAlign w:val="center"/>
          </w:tcPr>
          <w:p w:rsidR="006D7FBD" w:rsidRPr="00F23ADE" w:rsidRDefault="006D7FBD" w:rsidP="009C1FC0">
            <w:pPr>
              <w:ind w:right="21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9" w:type="dxa"/>
          </w:tcPr>
          <w:p w:rsidR="006D7FBD" w:rsidRDefault="006D7FBD" w:rsidP="009C1FC0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6D7FBD" w:rsidRPr="00F23ADE" w:rsidRDefault="006D7FBD" w:rsidP="009C1FC0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25" w:type="dxa"/>
          </w:tcPr>
          <w:p w:rsidR="006D7FBD" w:rsidRPr="00F23ADE" w:rsidRDefault="006D7FBD" w:rsidP="009C1FC0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D7FBD" w:rsidRPr="00F23ADE" w:rsidTr="009C1FC0">
        <w:trPr>
          <w:trHeight w:val="368"/>
        </w:trPr>
        <w:tc>
          <w:tcPr>
            <w:tcW w:w="2977" w:type="dxa"/>
            <w:vMerge/>
          </w:tcPr>
          <w:p w:rsidR="006D7FBD" w:rsidRPr="00F23ADE" w:rsidRDefault="006D7FBD" w:rsidP="009C1FC0">
            <w:pPr>
              <w:widowControl/>
              <w:wordWrap/>
              <w:rPr>
                <w:rFonts w:asciiTheme="minorEastAsia" w:eastAsiaTheme="minorEastAsia" w:hAnsiTheme="minorEastAsia" w:cs="ＭＳ Ｐゴシック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D7FBD" w:rsidRPr="00F23ADE" w:rsidRDefault="006D7FBD" w:rsidP="009C1FC0">
            <w:pPr>
              <w:rPr>
                <w:rFonts w:asciiTheme="minorEastAsia" w:eastAsiaTheme="minorEastAsia" w:hAnsiTheme="minorEastAsia"/>
                <w:szCs w:val="21"/>
              </w:rPr>
            </w:pPr>
            <w:r w:rsidRPr="00F23AD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81人以上</w:t>
            </w:r>
          </w:p>
        </w:tc>
        <w:tc>
          <w:tcPr>
            <w:tcW w:w="1070" w:type="dxa"/>
            <w:vAlign w:val="center"/>
          </w:tcPr>
          <w:p w:rsidR="006D7FBD" w:rsidRPr="00F23ADE" w:rsidRDefault="006D7FBD" w:rsidP="009C1FC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150,000</w:t>
            </w:r>
          </w:p>
        </w:tc>
        <w:tc>
          <w:tcPr>
            <w:tcW w:w="705" w:type="dxa"/>
            <w:vAlign w:val="center"/>
          </w:tcPr>
          <w:p w:rsidR="006D7FBD" w:rsidRPr="00F23ADE" w:rsidRDefault="006D7FBD" w:rsidP="009C1FC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9" w:type="dxa"/>
          </w:tcPr>
          <w:p w:rsidR="006D7FBD" w:rsidRDefault="006D7FBD" w:rsidP="009C1FC0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6D7FBD" w:rsidRPr="00F23ADE" w:rsidRDefault="006D7FBD" w:rsidP="009C1FC0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6D7FBD" w:rsidRDefault="006D7FBD" w:rsidP="009C1FC0">
            <w:pPr>
              <w:widowControl/>
              <w:wordWrap/>
              <w:overflowPunct/>
              <w:autoSpaceDE/>
              <w:autoSpaceDN/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6D7FBD" w:rsidRPr="00F23ADE" w:rsidRDefault="006D7FBD" w:rsidP="009C1FC0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D7FBD" w:rsidRPr="00F23ADE" w:rsidTr="009C1FC0">
        <w:trPr>
          <w:trHeight w:val="510"/>
        </w:trPr>
        <w:tc>
          <w:tcPr>
            <w:tcW w:w="2977" w:type="dxa"/>
            <w:vMerge w:val="restart"/>
            <w:vAlign w:val="center"/>
          </w:tcPr>
          <w:p w:rsidR="006D7FBD" w:rsidRPr="00F23ADE" w:rsidRDefault="006D7FBD" w:rsidP="009C1FC0">
            <w:pPr>
              <w:widowControl/>
              <w:wordWrap/>
              <w:spacing w:line="288" w:lineRule="auto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F23ADE">
              <w:rPr>
                <w:rFonts w:asciiTheme="minorEastAsia" w:eastAsiaTheme="minorEastAsia" w:hAnsiTheme="minorEastAsia" w:cs="ＭＳ Ｐゴシック" w:hint="eastAsia"/>
                <w:szCs w:val="21"/>
              </w:rPr>
              <w:t>特別養護老人ホーム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>、</w:t>
            </w:r>
          </w:p>
          <w:p w:rsidR="006D7FBD" w:rsidRPr="00F23ADE" w:rsidRDefault="006D7FBD" w:rsidP="009C1FC0">
            <w:pPr>
              <w:widowControl/>
              <w:wordWrap/>
              <w:spacing w:line="288" w:lineRule="auto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F23ADE">
              <w:rPr>
                <w:rFonts w:asciiTheme="minorEastAsia" w:eastAsiaTheme="minorEastAsia" w:hAnsiTheme="minorEastAsia" w:cs="ＭＳ Ｐゴシック" w:hint="eastAsia"/>
                <w:szCs w:val="21"/>
              </w:rPr>
              <w:t>介護老人保健施設</w:t>
            </w:r>
            <w:r>
              <w:rPr>
                <w:rFonts w:asciiTheme="minorEastAsia" w:eastAsiaTheme="minorEastAsia" w:hAnsiTheme="minorEastAsia" w:cs="ＭＳ Ｐゴシック" w:hint="eastAsia"/>
                <w:szCs w:val="21"/>
              </w:rPr>
              <w:t>、</w:t>
            </w:r>
          </w:p>
          <w:p w:rsidR="006D7FBD" w:rsidRPr="00D9152E" w:rsidRDefault="006D7FBD" w:rsidP="009C1FC0">
            <w:pPr>
              <w:widowControl/>
              <w:wordWrap/>
              <w:spacing w:line="288" w:lineRule="auto"/>
              <w:rPr>
                <w:rFonts w:asciiTheme="minorEastAsia" w:eastAsiaTheme="minorEastAsia" w:hAnsiTheme="minorEastAsia" w:cs="Malgun Gothic Semilight"/>
                <w:szCs w:val="21"/>
              </w:rPr>
            </w:pPr>
            <w:r w:rsidRPr="00F23ADE">
              <w:rPr>
                <w:rFonts w:asciiTheme="minorEastAsia" w:eastAsiaTheme="minorEastAsia" w:hAnsiTheme="minorEastAsia" w:cs="ＭＳ 明朝" w:hint="eastAsia"/>
                <w:szCs w:val="21"/>
              </w:rPr>
              <w:t>介護</w:t>
            </w:r>
            <w:r>
              <w:rPr>
                <w:rFonts w:asciiTheme="minorEastAsia" w:eastAsiaTheme="minorEastAsia" w:hAnsiTheme="minorEastAsia" w:cs="ＭＳ 明朝" w:hint="eastAsia"/>
                <w:szCs w:val="21"/>
              </w:rPr>
              <w:t>医療院</w:t>
            </w:r>
          </w:p>
        </w:tc>
        <w:tc>
          <w:tcPr>
            <w:tcW w:w="1247" w:type="dxa"/>
            <w:vAlign w:val="center"/>
          </w:tcPr>
          <w:p w:rsidR="006D7FBD" w:rsidRPr="00F23ADE" w:rsidRDefault="006D7FBD" w:rsidP="009C1FC0">
            <w:pPr>
              <w:rPr>
                <w:rFonts w:asciiTheme="minorEastAsia" w:eastAsiaTheme="minorEastAsia" w:hAnsiTheme="minorEastAsia"/>
                <w:szCs w:val="21"/>
              </w:rPr>
            </w:pPr>
            <w:r w:rsidRPr="00F23AD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50人以下</w:t>
            </w:r>
          </w:p>
        </w:tc>
        <w:tc>
          <w:tcPr>
            <w:tcW w:w="1070" w:type="dxa"/>
            <w:vAlign w:val="center"/>
          </w:tcPr>
          <w:p w:rsidR="006D7FBD" w:rsidRPr="00F23ADE" w:rsidRDefault="006D7FBD" w:rsidP="009C1FC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30</w:t>
            </w:r>
            <w:r w:rsidRPr="00F23ADE">
              <w:rPr>
                <w:rFonts w:asciiTheme="minorEastAsia" w:eastAsiaTheme="minorEastAsia" w:hAnsiTheme="minorEastAsia" w:hint="eastAsia"/>
                <w:szCs w:val="21"/>
              </w:rPr>
              <w:t>0,000</w:t>
            </w:r>
          </w:p>
        </w:tc>
        <w:tc>
          <w:tcPr>
            <w:tcW w:w="705" w:type="dxa"/>
            <w:vAlign w:val="center"/>
          </w:tcPr>
          <w:p w:rsidR="006D7FBD" w:rsidRPr="00F23ADE" w:rsidRDefault="006D7FBD" w:rsidP="009C1FC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9" w:type="dxa"/>
          </w:tcPr>
          <w:p w:rsidR="006D7FBD" w:rsidRDefault="006D7FBD" w:rsidP="009C1FC0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6D7FBD" w:rsidRPr="00F23ADE" w:rsidRDefault="006D7FBD" w:rsidP="009C1FC0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25" w:type="dxa"/>
          </w:tcPr>
          <w:p w:rsidR="006D7FBD" w:rsidRDefault="006D7FBD" w:rsidP="009C1FC0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6D7FBD" w:rsidRPr="00F23ADE" w:rsidRDefault="006D7FBD" w:rsidP="009C1FC0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D7FBD" w:rsidRPr="00F23ADE" w:rsidTr="009C1FC0">
        <w:trPr>
          <w:trHeight w:val="58"/>
        </w:trPr>
        <w:tc>
          <w:tcPr>
            <w:tcW w:w="2977" w:type="dxa"/>
            <w:vMerge/>
          </w:tcPr>
          <w:p w:rsidR="006D7FBD" w:rsidRPr="00F23ADE" w:rsidRDefault="006D7FBD" w:rsidP="009C1FC0">
            <w:pPr>
              <w:widowControl/>
              <w:wordWrap/>
              <w:jc w:val="lef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6D7FBD" w:rsidRPr="00F23ADE" w:rsidRDefault="006D7FBD" w:rsidP="009C1FC0">
            <w:pPr>
              <w:rPr>
                <w:rFonts w:asciiTheme="minorEastAsia" w:eastAsiaTheme="minorEastAsia" w:hAnsiTheme="minorEastAsia"/>
                <w:szCs w:val="21"/>
              </w:rPr>
            </w:pPr>
            <w:r w:rsidRPr="00F23AD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51人～80人</w:t>
            </w:r>
          </w:p>
        </w:tc>
        <w:tc>
          <w:tcPr>
            <w:tcW w:w="1070" w:type="dxa"/>
            <w:vAlign w:val="center"/>
          </w:tcPr>
          <w:p w:rsidR="006D7FBD" w:rsidRPr="00F23ADE" w:rsidRDefault="006D7FBD" w:rsidP="009C1FC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40</w:t>
            </w:r>
            <w:r w:rsidRPr="00F23ADE">
              <w:rPr>
                <w:rFonts w:asciiTheme="minorEastAsia" w:eastAsiaTheme="minorEastAsia" w:hAnsiTheme="minorEastAsia" w:hint="eastAsia"/>
                <w:szCs w:val="21"/>
              </w:rPr>
              <w:t>0,000</w:t>
            </w:r>
          </w:p>
        </w:tc>
        <w:tc>
          <w:tcPr>
            <w:tcW w:w="705" w:type="dxa"/>
            <w:vAlign w:val="center"/>
          </w:tcPr>
          <w:p w:rsidR="006D7FBD" w:rsidRPr="00F23ADE" w:rsidRDefault="006D7FBD" w:rsidP="009C1FC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9" w:type="dxa"/>
          </w:tcPr>
          <w:p w:rsidR="006D7FBD" w:rsidRDefault="006D7FBD" w:rsidP="009C1FC0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6D7FBD" w:rsidRPr="00F23ADE" w:rsidRDefault="006D7FBD" w:rsidP="009C1FC0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25" w:type="dxa"/>
          </w:tcPr>
          <w:p w:rsidR="006D7FBD" w:rsidRDefault="006D7FBD" w:rsidP="009C1FC0">
            <w:pPr>
              <w:widowControl/>
              <w:wordWrap/>
              <w:overflowPunct/>
              <w:autoSpaceDE/>
              <w:autoSpaceDN/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6D7FBD" w:rsidRPr="00F23ADE" w:rsidRDefault="006D7FBD" w:rsidP="009C1FC0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D7FBD" w:rsidTr="009C1FC0">
        <w:trPr>
          <w:trHeight w:val="340"/>
        </w:trPr>
        <w:tc>
          <w:tcPr>
            <w:tcW w:w="2977" w:type="dxa"/>
            <w:vMerge/>
          </w:tcPr>
          <w:p w:rsidR="006D7FBD" w:rsidRPr="00F23ADE" w:rsidRDefault="006D7FBD" w:rsidP="009C1FC0">
            <w:pPr>
              <w:widowControl/>
              <w:wordWrap/>
              <w:jc w:val="lef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D7FBD" w:rsidRPr="00F23ADE" w:rsidRDefault="006D7FBD" w:rsidP="009C1FC0">
            <w:pPr>
              <w:rPr>
                <w:rFonts w:asciiTheme="minorEastAsia" w:eastAsiaTheme="minorEastAsia" w:hAnsiTheme="minorEastAsia"/>
                <w:szCs w:val="21"/>
              </w:rPr>
            </w:pPr>
            <w:r w:rsidRPr="00F23ADE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81人</w:t>
            </w:r>
            <w:r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～99人</w:t>
            </w:r>
          </w:p>
        </w:tc>
        <w:tc>
          <w:tcPr>
            <w:tcW w:w="1070" w:type="dxa"/>
            <w:vAlign w:val="center"/>
          </w:tcPr>
          <w:p w:rsidR="006D7FBD" w:rsidRPr="00F23ADE" w:rsidRDefault="006D7FBD" w:rsidP="009C1FC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550,000</w:t>
            </w:r>
          </w:p>
        </w:tc>
        <w:tc>
          <w:tcPr>
            <w:tcW w:w="705" w:type="dxa"/>
            <w:vAlign w:val="center"/>
          </w:tcPr>
          <w:p w:rsidR="006D7FBD" w:rsidRPr="00F23ADE" w:rsidRDefault="006D7FBD" w:rsidP="009C1FC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9" w:type="dxa"/>
          </w:tcPr>
          <w:p w:rsidR="006D7FBD" w:rsidRDefault="006D7FBD" w:rsidP="009C1FC0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6D7FBD" w:rsidRDefault="006D7FBD" w:rsidP="009C1FC0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6D7FBD" w:rsidRDefault="006D7FBD" w:rsidP="009C1FC0">
            <w:pPr>
              <w:widowControl/>
              <w:wordWrap/>
              <w:overflowPunct/>
              <w:autoSpaceDE/>
              <w:autoSpaceDN/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6D7FBD" w:rsidRDefault="006D7FBD" w:rsidP="009C1FC0">
            <w:pPr>
              <w:widowControl/>
              <w:wordWrap/>
              <w:overflowPunct/>
              <w:autoSpaceDE/>
              <w:autoSpaceDN/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D7FBD" w:rsidTr="009C1FC0">
        <w:trPr>
          <w:trHeight w:val="526"/>
        </w:trPr>
        <w:tc>
          <w:tcPr>
            <w:tcW w:w="2977" w:type="dxa"/>
            <w:vMerge/>
            <w:vAlign w:val="center"/>
          </w:tcPr>
          <w:p w:rsidR="006D7FBD" w:rsidRDefault="006D7FBD" w:rsidP="009C1FC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6D7FBD" w:rsidRDefault="006D7FBD" w:rsidP="009C1F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100人以上</w:t>
            </w:r>
          </w:p>
        </w:tc>
        <w:tc>
          <w:tcPr>
            <w:tcW w:w="1070" w:type="dxa"/>
            <w:vAlign w:val="center"/>
          </w:tcPr>
          <w:p w:rsidR="006D7FBD" w:rsidRDefault="006D7FBD" w:rsidP="009C1FC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650,000</w:t>
            </w:r>
          </w:p>
        </w:tc>
        <w:tc>
          <w:tcPr>
            <w:tcW w:w="705" w:type="dxa"/>
            <w:vAlign w:val="center"/>
          </w:tcPr>
          <w:p w:rsidR="006D7FBD" w:rsidRPr="00F23ADE" w:rsidRDefault="006D7FBD" w:rsidP="009C1FC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9" w:type="dxa"/>
          </w:tcPr>
          <w:p w:rsidR="006D7FBD" w:rsidRDefault="006D7FBD" w:rsidP="009C1FC0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6D7FBD" w:rsidRDefault="006D7FBD" w:rsidP="009C1FC0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25" w:type="dxa"/>
            <w:tcBorders>
              <w:tl2br w:val="nil"/>
            </w:tcBorders>
          </w:tcPr>
          <w:p w:rsidR="006D7FBD" w:rsidRDefault="006D7FBD" w:rsidP="009C1FC0">
            <w:pPr>
              <w:widowControl/>
              <w:wordWrap/>
              <w:overflowPunct/>
              <w:autoSpaceDE/>
              <w:autoSpaceDN/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D7FBD" w:rsidTr="009C1FC0">
        <w:trPr>
          <w:trHeight w:val="58"/>
        </w:trPr>
        <w:tc>
          <w:tcPr>
            <w:tcW w:w="5294" w:type="dxa"/>
            <w:gridSpan w:val="3"/>
            <w:vAlign w:val="center"/>
          </w:tcPr>
          <w:p w:rsidR="006D7FBD" w:rsidRDefault="006D7FBD" w:rsidP="009C1FC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実績件数・実績額合計</w:t>
            </w:r>
          </w:p>
        </w:tc>
        <w:tc>
          <w:tcPr>
            <w:tcW w:w="705" w:type="dxa"/>
            <w:vAlign w:val="center"/>
          </w:tcPr>
          <w:p w:rsidR="006D7FBD" w:rsidRPr="00F23ADE" w:rsidRDefault="006D7FBD" w:rsidP="009C1FC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9" w:type="dxa"/>
          </w:tcPr>
          <w:p w:rsidR="006D7FBD" w:rsidRDefault="006D7FBD" w:rsidP="009C1FC0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6D7FBD" w:rsidRDefault="006D7FBD" w:rsidP="009C1FC0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25" w:type="dxa"/>
            <w:tcBorders>
              <w:tl2br w:val="single" w:sz="4" w:space="0" w:color="auto"/>
            </w:tcBorders>
          </w:tcPr>
          <w:p w:rsidR="006D7FBD" w:rsidRDefault="006D7FBD" w:rsidP="009C1FC0">
            <w:pPr>
              <w:widowControl/>
              <w:wordWrap/>
              <w:overflowPunct/>
              <w:autoSpaceDE/>
              <w:autoSpaceDN/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56AA2" w:rsidRPr="006D7FBD" w:rsidRDefault="00F56AA2" w:rsidP="00737939">
      <w:pPr>
        <w:pStyle w:val="af"/>
        <w:rPr>
          <w:rFonts w:ascii="ＭＳ 明朝" w:hAnsi="ＭＳ 明朝"/>
          <w:sz w:val="21"/>
          <w:szCs w:val="21"/>
          <w:u w:val="single"/>
        </w:rPr>
      </w:pPr>
    </w:p>
    <w:sectPr w:rsidR="00F56AA2" w:rsidRPr="006D7FBD" w:rsidSect="0042291D">
      <w:footerReference w:type="even" r:id="rId8"/>
      <w:pgSz w:w="11906" w:h="16838" w:code="9"/>
      <w:pgMar w:top="568" w:right="1418" w:bottom="28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B9A" w:rsidRDefault="00596B9A" w:rsidP="0040098A">
      <w:r>
        <w:separator/>
      </w:r>
    </w:p>
  </w:endnote>
  <w:endnote w:type="continuationSeparator" w:id="0">
    <w:p w:rsidR="00596B9A" w:rsidRDefault="00596B9A" w:rsidP="0040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B9A" w:rsidRDefault="00B561C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96B9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6B9A" w:rsidRDefault="00596B9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B9A" w:rsidRDefault="00596B9A" w:rsidP="0040098A">
      <w:r>
        <w:separator/>
      </w:r>
    </w:p>
  </w:footnote>
  <w:footnote w:type="continuationSeparator" w:id="0">
    <w:p w:rsidR="00596B9A" w:rsidRDefault="00596B9A" w:rsidP="00400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4D53BE"/>
    <w:multiLevelType w:val="hybridMultilevel"/>
    <w:tmpl w:val="5ADE537E"/>
    <w:lvl w:ilvl="0" w:tplc="9928FBCC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A8B3150"/>
    <w:multiLevelType w:val="hybridMultilevel"/>
    <w:tmpl w:val="A85A2AF0"/>
    <w:lvl w:ilvl="0" w:tplc="AD366524">
      <w:start w:val="2"/>
      <w:numFmt w:val="bullet"/>
      <w:lvlText w:val="※"/>
      <w:lvlJc w:val="left"/>
      <w:pPr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2" w15:restartNumberingAfterBreak="0">
    <w:nsid w:val="41646B38"/>
    <w:multiLevelType w:val="hybridMultilevel"/>
    <w:tmpl w:val="0CBA91A4"/>
    <w:lvl w:ilvl="0" w:tplc="ECBEF7AC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004213F"/>
    <w:multiLevelType w:val="hybridMultilevel"/>
    <w:tmpl w:val="0F22F4B8"/>
    <w:lvl w:ilvl="0" w:tplc="CDE461FA">
      <w:start w:val="2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7F930264"/>
    <w:multiLevelType w:val="hybridMultilevel"/>
    <w:tmpl w:val="2504665C"/>
    <w:lvl w:ilvl="0" w:tplc="11C4DA8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1AE"/>
    <w:rsid w:val="000043DF"/>
    <w:rsid w:val="0005472D"/>
    <w:rsid w:val="000665B6"/>
    <w:rsid w:val="000A0F7D"/>
    <w:rsid w:val="000A30CB"/>
    <w:rsid w:val="000D76C3"/>
    <w:rsid w:val="000E6DA2"/>
    <w:rsid w:val="00100D8B"/>
    <w:rsid w:val="001016B6"/>
    <w:rsid w:val="00102099"/>
    <w:rsid w:val="00131600"/>
    <w:rsid w:val="00136B8B"/>
    <w:rsid w:val="00146470"/>
    <w:rsid w:val="00146C38"/>
    <w:rsid w:val="00150F94"/>
    <w:rsid w:val="00156E29"/>
    <w:rsid w:val="001659A0"/>
    <w:rsid w:val="00183C8E"/>
    <w:rsid w:val="001856E4"/>
    <w:rsid w:val="00193191"/>
    <w:rsid w:val="00193935"/>
    <w:rsid w:val="00195D51"/>
    <w:rsid w:val="001A5D77"/>
    <w:rsid w:val="00225532"/>
    <w:rsid w:val="00230964"/>
    <w:rsid w:val="00230B3F"/>
    <w:rsid w:val="00236846"/>
    <w:rsid w:val="0025340A"/>
    <w:rsid w:val="002651E1"/>
    <w:rsid w:val="0028064C"/>
    <w:rsid w:val="00282217"/>
    <w:rsid w:val="0029150F"/>
    <w:rsid w:val="00292816"/>
    <w:rsid w:val="002B10A2"/>
    <w:rsid w:val="002B1325"/>
    <w:rsid w:val="002B6C4E"/>
    <w:rsid w:val="002D0BA5"/>
    <w:rsid w:val="002D131F"/>
    <w:rsid w:val="002D25D6"/>
    <w:rsid w:val="002F6391"/>
    <w:rsid w:val="002F72C8"/>
    <w:rsid w:val="003120A4"/>
    <w:rsid w:val="00327318"/>
    <w:rsid w:val="003450ED"/>
    <w:rsid w:val="00347662"/>
    <w:rsid w:val="00363721"/>
    <w:rsid w:val="003675DF"/>
    <w:rsid w:val="003757ED"/>
    <w:rsid w:val="003B5E59"/>
    <w:rsid w:val="003C4191"/>
    <w:rsid w:val="003C6114"/>
    <w:rsid w:val="0040098A"/>
    <w:rsid w:val="0041046D"/>
    <w:rsid w:val="0042291D"/>
    <w:rsid w:val="0043242C"/>
    <w:rsid w:val="00432FFB"/>
    <w:rsid w:val="00433DC1"/>
    <w:rsid w:val="00441B76"/>
    <w:rsid w:val="004439FD"/>
    <w:rsid w:val="00444042"/>
    <w:rsid w:val="0044426B"/>
    <w:rsid w:val="00454E86"/>
    <w:rsid w:val="00485CB0"/>
    <w:rsid w:val="004A534D"/>
    <w:rsid w:val="004C7238"/>
    <w:rsid w:val="004D58E8"/>
    <w:rsid w:val="004D6557"/>
    <w:rsid w:val="004E1A86"/>
    <w:rsid w:val="004E244B"/>
    <w:rsid w:val="004F68BF"/>
    <w:rsid w:val="00512EB5"/>
    <w:rsid w:val="00512ECA"/>
    <w:rsid w:val="00561E1F"/>
    <w:rsid w:val="00566523"/>
    <w:rsid w:val="00596B9A"/>
    <w:rsid w:val="005D1D29"/>
    <w:rsid w:val="005D75EC"/>
    <w:rsid w:val="006017B4"/>
    <w:rsid w:val="006025EF"/>
    <w:rsid w:val="006162AA"/>
    <w:rsid w:val="00623261"/>
    <w:rsid w:val="00641B2C"/>
    <w:rsid w:val="00671941"/>
    <w:rsid w:val="00672A2F"/>
    <w:rsid w:val="00696472"/>
    <w:rsid w:val="006B156A"/>
    <w:rsid w:val="006D4E99"/>
    <w:rsid w:val="006D7FBD"/>
    <w:rsid w:val="0070149D"/>
    <w:rsid w:val="007150BE"/>
    <w:rsid w:val="007265B5"/>
    <w:rsid w:val="00730627"/>
    <w:rsid w:val="00737939"/>
    <w:rsid w:val="00737DFF"/>
    <w:rsid w:val="00745E8C"/>
    <w:rsid w:val="00766984"/>
    <w:rsid w:val="007704E7"/>
    <w:rsid w:val="00777B98"/>
    <w:rsid w:val="007B1EE7"/>
    <w:rsid w:val="007C190D"/>
    <w:rsid w:val="007C3D39"/>
    <w:rsid w:val="007D7548"/>
    <w:rsid w:val="00815010"/>
    <w:rsid w:val="00817C20"/>
    <w:rsid w:val="008207D1"/>
    <w:rsid w:val="0082328B"/>
    <w:rsid w:val="00842E7E"/>
    <w:rsid w:val="008529F7"/>
    <w:rsid w:val="00853B3F"/>
    <w:rsid w:val="00856247"/>
    <w:rsid w:val="0086511E"/>
    <w:rsid w:val="008729EE"/>
    <w:rsid w:val="008B4DEB"/>
    <w:rsid w:val="008C052D"/>
    <w:rsid w:val="008D5F76"/>
    <w:rsid w:val="008E47A3"/>
    <w:rsid w:val="008E5A38"/>
    <w:rsid w:val="008E75DF"/>
    <w:rsid w:val="00902B07"/>
    <w:rsid w:val="00905FC7"/>
    <w:rsid w:val="0091091F"/>
    <w:rsid w:val="0091142A"/>
    <w:rsid w:val="00976BAD"/>
    <w:rsid w:val="00982671"/>
    <w:rsid w:val="00984F26"/>
    <w:rsid w:val="0098621F"/>
    <w:rsid w:val="00995969"/>
    <w:rsid w:val="009B39FF"/>
    <w:rsid w:val="009B5992"/>
    <w:rsid w:val="009E51AE"/>
    <w:rsid w:val="00A044DB"/>
    <w:rsid w:val="00A26AB0"/>
    <w:rsid w:val="00A419F8"/>
    <w:rsid w:val="00A45CAB"/>
    <w:rsid w:val="00A55E82"/>
    <w:rsid w:val="00A662D1"/>
    <w:rsid w:val="00AB42BB"/>
    <w:rsid w:val="00AD7144"/>
    <w:rsid w:val="00AF09C2"/>
    <w:rsid w:val="00B27256"/>
    <w:rsid w:val="00B51123"/>
    <w:rsid w:val="00B518D6"/>
    <w:rsid w:val="00B561CA"/>
    <w:rsid w:val="00B74573"/>
    <w:rsid w:val="00B76B75"/>
    <w:rsid w:val="00B959AC"/>
    <w:rsid w:val="00BA4A88"/>
    <w:rsid w:val="00BB6788"/>
    <w:rsid w:val="00BD5177"/>
    <w:rsid w:val="00BD6668"/>
    <w:rsid w:val="00BE1E2C"/>
    <w:rsid w:val="00BE6FFC"/>
    <w:rsid w:val="00C07C42"/>
    <w:rsid w:val="00C107BC"/>
    <w:rsid w:val="00C474B8"/>
    <w:rsid w:val="00C50DB5"/>
    <w:rsid w:val="00C54F9E"/>
    <w:rsid w:val="00C61357"/>
    <w:rsid w:val="00C70064"/>
    <w:rsid w:val="00C72BC4"/>
    <w:rsid w:val="00C737E3"/>
    <w:rsid w:val="00C86D2E"/>
    <w:rsid w:val="00C94081"/>
    <w:rsid w:val="00CA55D2"/>
    <w:rsid w:val="00CB7080"/>
    <w:rsid w:val="00CC1716"/>
    <w:rsid w:val="00CC6393"/>
    <w:rsid w:val="00CD165E"/>
    <w:rsid w:val="00CD7390"/>
    <w:rsid w:val="00CE3681"/>
    <w:rsid w:val="00CE6663"/>
    <w:rsid w:val="00D01AD1"/>
    <w:rsid w:val="00D172E6"/>
    <w:rsid w:val="00D2370F"/>
    <w:rsid w:val="00D5204C"/>
    <w:rsid w:val="00D67A35"/>
    <w:rsid w:val="00D719AB"/>
    <w:rsid w:val="00D749FD"/>
    <w:rsid w:val="00D85D02"/>
    <w:rsid w:val="00D9152E"/>
    <w:rsid w:val="00D9495C"/>
    <w:rsid w:val="00DA42E5"/>
    <w:rsid w:val="00DB693D"/>
    <w:rsid w:val="00DC18AC"/>
    <w:rsid w:val="00DE5FB7"/>
    <w:rsid w:val="00DF26C9"/>
    <w:rsid w:val="00DF4508"/>
    <w:rsid w:val="00E032AB"/>
    <w:rsid w:val="00E35D1F"/>
    <w:rsid w:val="00E376BD"/>
    <w:rsid w:val="00E66806"/>
    <w:rsid w:val="00EB7320"/>
    <w:rsid w:val="00EC46EF"/>
    <w:rsid w:val="00EC5EB6"/>
    <w:rsid w:val="00ED166C"/>
    <w:rsid w:val="00EF6155"/>
    <w:rsid w:val="00F02684"/>
    <w:rsid w:val="00F22375"/>
    <w:rsid w:val="00F23ADE"/>
    <w:rsid w:val="00F3122A"/>
    <w:rsid w:val="00F3558C"/>
    <w:rsid w:val="00F411A0"/>
    <w:rsid w:val="00F46734"/>
    <w:rsid w:val="00F468EB"/>
    <w:rsid w:val="00F52360"/>
    <w:rsid w:val="00F52AAE"/>
    <w:rsid w:val="00F556E2"/>
    <w:rsid w:val="00F56AA2"/>
    <w:rsid w:val="00F620AA"/>
    <w:rsid w:val="00F81EBF"/>
    <w:rsid w:val="00F85EB5"/>
    <w:rsid w:val="00F872BD"/>
    <w:rsid w:val="00FA5FF6"/>
    <w:rsid w:val="00FC165A"/>
    <w:rsid w:val="00FD3538"/>
    <w:rsid w:val="00FF3745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532F2AA9"/>
  <w15:docId w15:val="{A3BC11B1-6DCD-4DBF-8EED-9F6B64AD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621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link w:val="10"/>
    <w:uiPriority w:val="9"/>
    <w:qFormat/>
    <w:rsid w:val="003757ED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757ED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757ED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757ED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757ED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locked/>
    <w:rsid w:val="003757ED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30">
    <w:name w:val="見出し 3 (文字)"/>
    <w:basedOn w:val="a0"/>
    <w:link w:val="3"/>
    <w:uiPriority w:val="9"/>
    <w:locked/>
    <w:rsid w:val="003757ED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customStyle="1" w:styleId="40">
    <w:name w:val="見出し 4 (文字)"/>
    <w:basedOn w:val="a0"/>
    <w:link w:val="4"/>
    <w:uiPriority w:val="9"/>
    <w:locked/>
    <w:rsid w:val="003757ED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986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8621F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986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8621F"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sid w:val="0098621F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3757ED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bcurrentcrumb">
    <w:name w:val="b_currentcrumb"/>
    <w:rsid w:val="003757ED"/>
  </w:style>
  <w:style w:type="paragraph" w:customStyle="1" w:styleId="cjk">
    <w:name w:val="cjk"/>
    <w:basedOn w:val="a"/>
    <w:rsid w:val="003757ED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8">
    <w:name w:val="Strong"/>
    <w:basedOn w:val="a0"/>
    <w:uiPriority w:val="22"/>
    <w:qFormat/>
    <w:rsid w:val="003757ED"/>
    <w:rPr>
      <w:rFonts w:cs="Times New Roman"/>
      <w:b/>
    </w:rPr>
  </w:style>
  <w:style w:type="character" w:styleId="a9">
    <w:name w:val="Hyperlink"/>
    <w:basedOn w:val="a0"/>
    <w:uiPriority w:val="99"/>
    <w:unhideWhenUsed/>
    <w:rsid w:val="00FD3538"/>
    <w:rPr>
      <w:rFonts w:cs="Times New Roman"/>
      <w:color w:val="0000FF" w:themeColor="hyperlink"/>
      <w:u w:val="single"/>
    </w:rPr>
  </w:style>
  <w:style w:type="paragraph" w:styleId="aa">
    <w:name w:val="Note Heading"/>
    <w:basedOn w:val="a"/>
    <w:next w:val="a"/>
    <w:link w:val="ab"/>
    <w:rsid w:val="00F52AAE"/>
    <w:pPr>
      <w:wordWrap/>
      <w:overflowPunct/>
      <w:autoSpaceDE/>
      <w:autoSpaceDN/>
      <w:adjustRightInd/>
      <w:jc w:val="center"/>
    </w:pPr>
    <w:rPr>
      <w:rFonts w:ascii="Century"/>
      <w:kern w:val="2"/>
      <w:sz w:val="24"/>
    </w:rPr>
  </w:style>
  <w:style w:type="character" w:customStyle="1" w:styleId="ab">
    <w:name w:val="記 (文字)"/>
    <w:basedOn w:val="a0"/>
    <w:link w:val="aa"/>
    <w:rsid w:val="00F52AAE"/>
    <w:rPr>
      <w:kern w:val="2"/>
      <w:sz w:val="24"/>
    </w:rPr>
  </w:style>
  <w:style w:type="paragraph" w:customStyle="1" w:styleId="ac">
    <w:name w:val="改正文"/>
    <w:basedOn w:val="a"/>
    <w:autoRedefine/>
    <w:rsid w:val="00F411A0"/>
    <w:pPr>
      <w:wordWrap/>
      <w:overflowPunct/>
      <w:autoSpaceDE/>
      <w:autoSpaceDN/>
      <w:jc w:val="left"/>
      <w:textAlignment w:val="baseline"/>
    </w:pPr>
    <w:rPr>
      <w:sz w:val="20"/>
    </w:rPr>
  </w:style>
  <w:style w:type="table" w:styleId="ad">
    <w:name w:val="Table Grid"/>
    <w:basedOn w:val="a1"/>
    <w:uiPriority w:val="39"/>
    <w:rsid w:val="00B27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485CB0"/>
  </w:style>
  <w:style w:type="paragraph" w:styleId="ae">
    <w:name w:val="List Paragraph"/>
    <w:basedOn w:val="a"/>
    <w:uiPriority w:val="34"/>
    <w:qFormat/>
    <w:rsid w:val="00292816"/>
    <w:pPr>
      <w:wordWrap/>
      <w:overflowPunct/>
      <w:autoSpaceDE/>
      <w:autoSpaceDN/>
      <w:adjustRightInd/>
      <w:ind w:leftChars="400" w:left="840"/>
    </w:pPr>
    <w:rPr>
      <w:rFonts w:ascii="游明朝" w:eastAsia="游明朝" w:hAnsi="游明朝"/>
      <w:kern w:val="2"/>
      <w:szCs w:val="22"/>
    </w:rPr>
  </w:style>
  <w:style w:type="paragraph" w:customStyle="1" w:styleId="af">
    <w:name w:val="一太郎"/>
    <w:rsid w:val="00C94081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cs="ＭＳ 明朝"/>
      <w:spacing w:val="8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7D7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D75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43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4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434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4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A232C-D1F9-4EDF-A004-A66F2FF5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3</Pages>
  <Words>885</Words>
  <Characters>753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別記様式第1号(第17条関係)</vt:lpstr>
    </vt:vector>
  </TitlesOfParts>
  <Company>MouseComputer PC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別記様式第1号(第17条関係)</dc:title>
  <dc:creator>(株)ぎょうせい</dc:creator>
  <cp:lastModifiedBy>山本 光雄</cp:lastModifiedBy>
  <cp:revision>58</cp:revision>
  <cp:lastPrinted>2025-03-19T06:55:00Z</cp:lastPrinted>
  <dcterms:created xsi:type="dcterms:W3CDTF">2021-10-22T06:20:00Z</dcterms:created>
  <dcterms:modified xsi:type="dcterms:W3CDTF">2025-03-19T06:56:00Z</dcterms:modified>
</cp:coreProperties>
</file>