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D790D" w14:textId="77777777" w:rsidR="00B551A8" w:rsidRDefault="00701A09">
      <w:pPr>
        <w:jc w:val="center"/>
        <w:rPr>
          <w:rFonts w:ascii="游ゴシック" w:eastAsia="游ゴシック" w:hAnsi="游ゴシック"/>
          <w:sz w:val="32"/>
        </w:rPr>
      </w:pPr>
      <w:r>
        <w:rPr>
          <w:rFonts w:ascii="游ゴシック" w:eastAsia="游ゴシック" w:hAnsi="游ゴシック" w:hint="eastAsia"/>
          <w:b/>
          <w:sz w:val="32"/>
        </w:rPr>
        <w:t>実施方針に関する対話申込書</w:t>
      </w:r>
    </w:p>
    <w:p w14:paraId="0C59E12F" w14:textId="77777777" w:rsidR="00B551A8" w:rsidRDefault="00B551A8">
      <w:pPr>
        <w:rPr>
          <w:rFonts w:ascii="游ゴシック" w:eastAsia="游ゴシック" w:hAnsi="游ゴシック"/>
        </w:rPr>
      </w:pPr>
    </w:p>
    <w:p w14:paraId="6F208C7B" w14:textId="68FE6B3F" w:rsidR="00B551A8" w:rsidRDefault="00701A09">
      <w:pPr>
        <w:snapToGrid w:val="0"/>
        <w:spacing w:line="160" w:lineRule="atLeast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令和　</w:t>
      </w:r>
      <w:r w:rsidR="003D783C">
        <w:rPr>
          <w:rFonts w:ascii="游ゴシック" w:eastAsia="游ゴシック" w:hAnsi="游ゴシック" w:hint="eastAsia"/>
          <w:sz w:val="22"/>
        </w:rPr>
        <w:t xml:space="preserve">　</w:t>
      </w:r>
      <w:r>
        <w:rPr>
          <w:rFonts w:ascii="游ゴシック" w:eastAsia="游ゴシック" w:hAnsi="游ゴシック" w:hint="eastAsia"/>
          <w:sz w:val="22"/>
        </w:rPr>
        <w:t>年　　月　　日</w:t>
      </w:r>
    </w:p>
    <w:p w14:paraId="4EBA44AB" w14:textId="77777777" w:rsidR="00B551A8" w:rsidRDefault="00B551A8">
      <w:pPr>
        <w:snapToGrid w:val="0"/>
        <w:spacing w:line="160" w:lineRule="atLeast"/>
        <w:rPr>
          <w:rFonts w:ascii="游ゴシック" w:eastAsia="游ゴシック" w:hAnsi="游ゴシック"/>
          <w:sz w:val="22"/>
        </w:rPr>
      </w:pPr>
    </w:p>
    <w:p w14:paraId="5AE922DF" w14:textId="3BB9F6AC" w:rsidR="00B551A8" w:rsidRDefault="00701A09">
      <w:pPr>
        <w:snapToGrid w:val="0"/>
        <w:spacing w:line="160" w:lineRule="atLeas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</w:t>
      </w:r>
      <w:r w:rsidR="00395D65">
        <w:rPr>
          <w:rFonts w:ascii="游ゴシック" w:eastAsia="游ゴシック" w:hAnsi="游ゴシック" w:hint="eastAsia"/>
          <w:sz w:val="22"/>
        </w:rPr>
        <w:t>小平</w:t>
      </w:r>
      <w:r w:rsidR="00FF4124">
        <w:rPr>
          <w:rFonts w:ascii="游ゴシック" w:eastAsia="游ゴシック" w:hAnsi="游ゴシック" w:hint="eastAsia"/>
          <w:sz w:val="22"/>
        </w:rPr>
        <w:t>市</w:t>
      </w:r>
      <w:r w:rsidR="006601FE">
        <w:rPr>
          <w:rFonts w:ascii="游ゴシック" w:eastAsia="游ゴシック" w:hAnsi="游ゴシック" w:hint="eastAsia"/>
          <w:sz w:val="22"/>
        </w:rPr>
        <w:t>長　殿</w:t>
      </w:r>
    </w:p>
    <w:p w14:paraId="3CEB9B2E" w14:textId="77777777" w:rsidR="00B551A8" w:rsidRDefault="00B551A8">
      <w:pPr>
        <w:snapToGrid w:val="0"/>
        <w:spacing w:line="160" w:lineRule="atLeast"/>
        <w:rPr>
          <w:rFonts w:ascii="游ゴシック" w:eastAsia="游ゴシック" w:hAnsi="游ゴシック"/>
          <w:sz w:val="22"/>
        </w:rPr>
      </w:pPr>
    </w:p>
    <w:p w14:paraId="35AD0934" w14:textId="77777777" w:rsidR="00B551A8" w:rsidRDefault="00701A09">
      <w:pPr>
        <w:snapToGrid w:val="0"/>
        <w:spacing w:line="160" w:lineRule="atLeast"/>
        <w:ind w:firstLineChars="1300" w:firstLine="286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（申 込 者）</w:t>
      </w:r>
    </w:p>
    <w:p w14:paraId="4A46F365" w14:textId="77777777" w:rsidR="00B551A8" w:rsidRDefault="00701A09">
      <w:pPr>
        <w:snapToGrid w:val="0"/>
        <w:spacing w:line="160" w:lineRule="atLeast"/>
        <w:ind w:firstLineChars="1078" w:firstLine="2975"/>
        <w:rPr>
          <w:rFonts w:ascii="游ゴシック" w:eastAsia="游ゴシック" w:hAnsi="游ゴシック"/>
          <w:sz w:val="22"/>
          <w:u w:val="dotted"/>
        </w:rPr>
      </w:pPr>
      <w:r>
        <w:rPr>
          <w:rFonts w:ascii="游ゴシック" w:eastAsia="游ゴシック" w:hAnsi="游ゴシック" w:hint="eastAsia"/>
          <w:spacing w:val="28"/>
          <w:kern w:val="0"/>
          <w:sz w:val="22"/>
          <w:u w:val="dotted"/>
          <w:fitText w:val="1050" w:id="1"/>
        </w:rPr>
        <w:t>事業者</w:t>
      </w:r>
      <w:r>
        <w:rPr>
          <w:rFonts w:ascii="游ゴシック" w:eastAsia="游ゴシック" w:hAnsi="游ゴシック" w:hint="eastAsia"/>
          <w:spacing w:val="1"/>
          <w:kern w:val="0"/>
          <w:sz w:val="22"/>
          <w:u w:val="dotted"/>
          <w:fitText w:val="1050" w:id="1"/>
        </w:rPr>
        <w:t>名</w:t>
      </w:r>
      <w:r>
        <w:rPr>
          <w:rFonts w:ascii="游ゴシック" w:eastAsia="游ゴシック" w:hAnsi="游ゴシック" w:hint="eastAsia"/>
          <w:sz w:val="22"/>
          <w:u w:val="dotted"/>
        </w:rPr>
        <w:t xml:space="preserve">：　　　　　　　　　　　　　　　　　　　　　</w:t>
      </w:r>
    </w:p>
    <w:p w14:paraId="1EF44BED" w14:textId="77777777" w:rsidR="00B551A8" w:rsidRDefault="00701A09">
      <w:pPr>
        <w:snapToGrid w:val="0"/>
        <w:spacing w:line="160" w:lineRule="atLeast"/>
        <w:ind w:firstLineChars="1400" w:firstLine="2986"/>
        <w:rPr>
          <w:rFonts w:ascii="游ゴシック" w:eastAsia="游ゴシック" w:hAnsi="游ゴシック"/>
          <w:sz w:val="22"/>
          <w:u w:val="dotted"/>
        </w:rPr>
      </w:pPr>
      <w:r>
        <w:rPr>
          <w:rFonts w:ascii="游ゴシック" w:eastAsia="游ゴシック" w:hAnsi="游ゴシック" w:hint="eastAsia"/>
          <w:spacing w:val="11"/>
          <w:w w:val="87"/>
          <w:kern w:val="0"/>
          <w:sz w:val="22"/>
          <w:u w:val="dotted"/>
          <w:fitText w:val="1050" w:id="2"/>
        </w:rPr>
        <w:t xml:space="preserve">住　　　</w:t>
      </w:r>
      <w:r>
        <w:rPr>
          <w:rFonts w:ascii="游ゴシック" w:eastAsia="游ゴシック" w:hAnsi="游ゴシック" w:hint="eastAsia"/>
          <w:spacing w:val="3"/>
          <w:w w:val="87"/>
          <w:kern w:val="0"/>
          <w:sz w:val="22"/>
          <w:u w:val="dotted"/>
          <w:fitText w:val="1050" w:id="2"/>
        </w:rPr>
        <w:t>所</w:t>
      </w:r>
      <w:r>
        <w:rPr>
          <w:rFonts w:ascii="游ゴシック" w:eastAsia="游ゴシック" w:hAnsi="游ゴシック" w:hint="eastAsia"/>
          <w:sz w:val="22"/>
          <w:u w:val="dotted"/>
        </w:rPr>
        <w:t xml:space="preserve">：　　　　　　　　　　　　　　　　　　　　　</w:t>
      </w:r>
    </w:p>
    <w:p w14:paraId="1D117B99" w14:textId="77777777" w:rsidR="00B551A8" w:rsidRDefault="00701A09">
      <w:pPr>
        <w:snapToGrid w:val="0"/>
        <w:spacing w:line="160" w:lineRule="atLeast"/>
        <w:ind w:firstLineChars="1078" w:firstLine="2975"/>
        <w:rPr>
          <w:rFonts w:ascii="游ゴシック" w:eastAsia="游ゴシック" w:hAnsi="游ゴシック"/>
          <w:sz w:val="22"/>
          <w:u w:val="dotted"/>
        </w:rPr>
      </w:pPr>
      <w:r>
        <w:rPr>
          <w:rFonts w:ascii="游ゴシック" w:eastAsia="游ゴシック" w:hAnsi="游ゴシック" w:hint="eastAsia"/>
          <w:spacing w:val="28"/>
          <w:kern w:val="0"/>
          <w:sz w:val="22"/>
          <w:u w:val="dotted"/>
          <w:fitText w:val="1050" w:id="3"/>
        </w:rPr>
        <w:t>担当者</w:t>
      </w:r>
      <w:r>
        <w:rPr>
          <w:rFonts w:ascii="游ゴシック" w:eastAsia="游ゴシック" w:hAnsi="游ゴシック" w:hint="eastAsia"/>
          <w:spacing w:val="1"/>
          <w:kern w:val="0"/>
          <w:sz w:val="22"/>
          <w:u w:val="dotted"/>
          <w:fitText w:val="1050" w:id="3"/>
        </w:rPr>
        <w:t>名</w:t>
      </w:r>
      <w:r>
        <w:rPr>
          <w:rFonts w:ascii="游ゴシック" w:eastAsia="游ゴシック" w:hAnsi="游ゴシック" w:hint="eastAsia"/>
          <w:sz w:val="22"/>
          <w:u w:val="dotted"/>
        </w:rPr>
        <w:t xml:space="preserve">：　　　　　　　　　　　　　　　　　　　　　</w:t>
      </w:r>
    </w:p>
    <w:p w14:paraId="42BF4E69" w14:textId="77777777" w:rsidR="00B551A8" w:rsidRDefault="00701A09" w:rsidP="00FD1EB6">
      <w:pPr>
        <w:snapToGrid w:val="0"/>
        <w:spacing w:line="160" w:lineRule="atLeast"/>
        <w:ind w:firstLineChars="1367" w:firstLine="2982"/>
        <w:rPr>
          <w:rFonts w:ascii="游ゴシック" w:eastAsia="游ゴシック" w:hAnsi="游ゴシック"/>
          <w:sz w:val="22"/>
          <w:u w:val="dotted"/>
        </w:rPr>
      </w:pPr>
      <w:r>
        <w:rPr>
          <w:rFonts w:ascii="游ゴシック" w:eastAsia="游ゴシック" w:hAnsi="游ゴシック" w:hint="eastAsia"/>
          <w:spacing w:val="9"/>
          <w:w w:val="91"/>
          <w:kern w:val="0"/>
          <w:sz w:val="22"/>
          <w:u w:val="dotted"/>
          <w:fitText w:val="1050" w:id="4"/>
        </w:rPr>
        <w:t>電話・FA</w:t>
      </w:r>
      <w:r>
        <w:rPr>
          <w:rFonts w:ascii="游ゴシック" w:eastAsia="游ゴシック" w:hAnsi="游ゴシック" w:hint="eastAsia"/>
          <w:spacing w:val="5"/>
          <w:w w:val="91"/>
          <w:kern w:val="0"/>
          <w:sz w:val="22"/>
          <w:u w:val="dotted"/>
          <w:fitText w:val="1050" w:id="4"/>
        </w:rPr>
        <w:t>X</w:t>
      </w:r>
      <w:r>
        <w:rPr>
          <w:rFonts w:ascii="游ゴシック" w:eastAsia="游ゴシック" w:hAnsi="游ゴシック" w:hint="eastAsia"/>
          <w:sz w:val="22"/>
          <w:u w:val="dotted"/>
        </w:rPr>
        <w:t xml:space="preserve">：　　　　　　　　　　　　　　　　　　　　　</w:t>
      </w:r>
    </w:p>
    <w:p w14:paraId="402FE3F7" w14:textId="77777777" w:rsidR="00B551A8" w:rsidRDefault="00701A09" w:rsidP="00D2054C">
      <w:pPr>
        <w:snapToGrid w:val="0"/>
        <w:spacing w:line="160" w:lineRule="atLeast"/>
        <w:ind w:firstLineChars="1080" w:firstLine="2981"/>
        <w:rPr>
          <w:rFonts w:ascii="游ゴシック" w:eastAsia="游ゴシック" w:hAnsi="游ゴシック"/>
          <w:sz w:val="22"/>
          <w:u w:val="dotted"/>
        </w:rPr>
      </w:pPr>
      <w:r>
        <w:rPr>
          <w:rFonts w:ascii="游ゴシック" w:eastAsia="游ゴシック" w:hAnsi="游ゴシック" w:hint="eastAsia"/>
          <w:spacing w:val="28"/>
          <w:kern w:val="0"/>
          <w:sz w:val="22"/>
          <w:u w:val="dotted"/>
          <w:fitText w:val="1050" w:id="5"/>
        </w:rPr>
        <w:t>Ｅメー</w:t>
      </w:r>
      <w:r>
        <w:rPr>
          <w:rFonts w:ascii="游ゴシック" w:eastAsia="游ゴシック" w:hAnsi="游ゴシック" w:hint="eastAsia"/>
          <w:spacing w:val="1"/>
          <w:kern w:val="0"/>
          <w:sz w:val="22"/>
          <w:u w:val="dotted"/>
          <w:fitText w:val="1050" w:id="5"/>
        </w:rPr>
        <w:t>ル</w:t>
      </w:r>
      <w:r>
        <w:rPr>
          <w:rFonts w:ascii="游ゴシック" w:eastAsia="游ゴシック" w:hAnsi="游ゴシック" w:hint="eastAsia"/>
          <w:kern w:val="0"/>
          <w:sz w:val="22"/>
          <w:u w:val="dotted"/>
        </w:rPr>
        <w:t xml:space="preserve">：　　　　　　　　　　　　　　　　　　　　　</w:t>
      </w:r>
    </w:p>
    <w:p w14:paraId="0849620F" w14:textId="77777777" w:rsidR="00B551A8" w:rsidRDefault="00B551A8">
      <w:pPr>
        <w:rPr>
          <w:rFonts w:ascii="游ゴシック" w:eastAsia="游ゴシック" w:hAnsi="游ゴシック"/>
        </w:rPr>
      </w:pPr>
    </w:p>
    <w:p w14:paraId="02439F70" w14:textId="4C506ADD" w:rsidR="00B551A8" w:rsidRDefault="00701A09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「</w:t>
      </w:r>
      <w:r w:rsidR="00395D65">
        <w:rPr>
          <w:rFonts w:ascii="游ゴシック" w:eastAsia="游ゴシック" w:hAnsi="游ゴシック" w:hint="eastAsia"/>
        </w:rPr>
        <w:t>東部公園</w:t>
      </w:r>
      <w:r w:rsidR="00A24C65">
        <w:rPr>
          <w:rFonts w:ascii="游ゴシック" w:eastAsia="游ゴシック" w:hAnsi="游ゴシック" w:hint="eastAsia"/>
        </w:rPr>
        <w:t>の</w:t>
      </w:r>
      <w:r w:rsidR="00395D65">
        <w:rPr>
          <w:rFonts w:ascii="游ゴシック" w:eastAsia="游ゴシック" w:hAnsi="游ゴシック" w:hint="eastAsia"/>
        </w:rPr>
        <w:t>プール再整備・萩山公園</w:t>
      </w:r>
      <w:r w:rsidR="00A24C65">
        <w:rPr>
          <w:rFonts w:ascii="游ゴシック" w:eastAsia="游ゴシック" w:hAnsi="游ゴシック" w:hint="eastAsia"/>
        </w:rPr>
        <w:t>の</w:t>
      </w:r>
      <w:r w:rsidR="00395D65">
        <w:rPr>
          <w:rFonts w:ascii="游ゴシック" w:eastAsia="游ゴシック" w:hAnsi="游ゴシック" w:hint="eastAsia"/>
        </w:rPr>
        <w:t>プール跡地活用に関する公民連携事業</w:t>
      </w:r>
      <w:r>
        <w:rPr>
          <w:rFonts w:ascii="游ゴシック" w:eastAsia="游ゴシック" w:hAnsi="游ゴシック" w:hint="eastAsia"/>
        </w:rPr>
        <w:t>」の実施方針について、下記のとおり対話の申込みをします。また、</w:t>
      </w:r>
      <w:r w:rsidR="003D783C">
        <w:rPr>
          <w:rFonts w:ascii="游ゴシック" w:eastAsia="游ゴシック" w:hAnsi="游ゴシック" w:hint="eastAsia"/>
        </w:rPr>
        <w:t>併せて</w:t>
      </w:r>
      <w:r>
        <w:rPr>
          <w:rFonts w:ascii="游ゴシック" w:eastAsia="游ゴシック" w:hAnsi="游ゴシック" w:hint="eastAsia"/>
        </w:rPr>
        <w:t>質問事項を明記いたします。</w:t>
      </w:r>
    </w:p>
    <w:p w14:paraId="774831D3" w14:textId="77777777" w:rsidR="00B551A8" w:rsidRDefault="00701A09">
      <w:pPr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記</w:t>
      </w:r>
    </w:p>
    <w:tbl>
      <w:tblPr>
        <w:tblStyle w:val="aa"/>
        <w:tblW w:w="8494" w:type="dxa"/>
        <w:jc w:val="center"/>
        <w:tblLayout w:type="fixed"/>
        <w:tblLook w:val="04A0" w:firstRow="1" w:lastRow="0" w:firstColumn="1" w:lastColumn="0" w:noHBand="0" w:noVBand="1"/>
      </w:tblPr>
      <w:tblGrid>
        <w:gridCol w:w="1844"/>
        <w:gridCol w:w="6650"/>
      </w:tblGrid>
      <w:tr w:rsidR="00B551A8" w14:paraId="0EDB6CA2" w14:textId="77777777" w:rsidTr="003D783C">
        <w:trPr>
          <w:trHeight w:val="480"/>
          <w:jc w:val="center"/>
        </w:trPr>
        <w:tc>
          <w:tcPr>
            <w:tcW w:w="1844" w:type="dxa"/>
            <w:shd w:val="clear" w:color="auto" w:fill="EDEDED" w:themeFill="accent3" w:themeFillTint="33"/>
            <w:vAlign w:val="center"/>
          </w:tcPr>
          <w:p w14:paraId="27AC56F4" w14:textId="77777777" w:rsidR="00B551A8" w:rsidRDefault="00701A09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対話・質問区分</w:t>
            </w:r>
          </w:p>
          <w:p w14:paraId="19909D65" w14:textId="77777777" w:rsidR="00B551A8" w:rsidRDefault="00701A09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（カッコ内に○）</w:t>
            </w:r>
          </w:p>
        </w:tc>
        <w:tc>
          <w:tcPr>
            <w:tcW w:w="6650" w:type="dxa"/>
            <w:vAlign w:val="center"/>
          </w:tcPr>
          <w:p w14:paraId="5BF2DB7F" w14:textId="3E425B21" w:rsidR="00B551A8" w:rsidRDefault="00701A09">
            <w:pPr>
              <w:snapToGrid w:val="0"/>
              <w:spacing w:line="140" w:lineRule="atLeast"/>
              <w:jc w:val="left"/>
              <w:rPr>
                <w:rFonts w:ascii="游ゴシック" w:eastAsia="游ゴシック" w:hAnsi="游ゴシック"/>
                <w:highlight w:val="yellow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>（　　）対話</w:t>
            </w:r>
            <w:r>
              <w:rPr>
                <w:rFonts w:ascii="游ゴシック" w:eastAsia="游ゴシック" w:hAnsi="游ゴシック" w:hint="eastAsia"/>
                <w:b/>
              </w:rPr>
              <w:t>のみ</w:t>
            </w:r>
            <w:r>
              <w:rPr>
                <w:rFonts w:ascii="游ゴシック" w:eastAsia="游ゴシック" w:hAnsi="游ゴシック" w:hint="eastAsia"/>
              </w:rPr>
              <w:t>→対話希望日の記入のみ</w:t>
            </w:r>
            <w:r>
              <w:rPr>
                <w:rFonts w:ascii="游ゴシック" w:eastAsia="游ゴシック" w:hAnsi="游ゴシック" w:hint="eastAsia"/>
              </w:rPr>
              <w:br/>
            </w:r>
            <w:r>
              <w:rPr>
                <w:rFonts w:ascii="游ゴシック" w:eastAsia="游ゴシック" w:hAnsi="游ゴシック" w:hint="eastAsia"/>
                <w:b/>
                <w:sz w:val="24"/>
              </w:rPr>
              <w:t>（　　）対話および質問</w:t>
            </w:r>
            <w:r>
              <w:rPr>
                <w:rFonts w:ascii="游ゴシック" w:eastAsia="游ゴシック" w:hAnsi="游ゴシック" w:hint="eastAsia"/>
                <w:sz w:val="24"/>
              </w:rPr>
              <w:t>→</w:t>
            </w:r>
            <w:r>
              <w:rPr>
                <w:rFonts w:ascii="游ゴシック" w:eastAsia="游ゴシック" w:hAnsi="游ゴシック" w:hint="eastAsia"/>
              </w:rPr>
              <w:t>対話希望日</w:t>
            </w:r>
            <w:r w:rsidR="003D783C">
              <w:rPr>
                <w:rFonts w:ascii="游ゴシック" w:eastAsia="游ゴシック" w:hAnsi="游ゴシック" w:hint="eastAsia"/>
              </w:rPr>
              <w:t>および</w:t>
            </w:r>
            <w:r>
              <w:rPr>
                <w:rFonts w:ascii="游ゴシック" w:eastAsia="游ゴシック" w:hAnsi="游ゴシック" w:hint="eastAsia"/>
              </w:rPr>
              <w:t>質問事項の記入</w:t>
            </w:r>
          </w:p>
        </w:tc>
      </w:tr>
      <w:tr w:rsidR="00B551A8" w14:paraId="17BF5567" w14:textId="77777777" w:rsidTr="003D783C">
        <w:trPr>
          <w:trHeight w:val="480"/>
          <w:jc w:val="center"/>
        </w:trPr>
        <w:tc>
          <w:tcPr>
            <w:tcW w:w="1844" w:type="dxa"/>
            <w:shd w:val="clear" w:color="auto" w:fill="EDEDED" w:themeFill="accent3" w:themeFillTint="33"/>
            <w:vAlign w:val="center"/>
          </w:tcPr>
          <w:p w14:paraId="12E33FFF" w14:textId="77777777" w:rsidR="00B551A8" w:rsidRDefault="00701A09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対話実施日</w:t>
            </w:r>
          </w:p>
        </w:tc>
        <w:tc>
          <w:tcPr>
            <w:tcW w:w="6650" w:type="dxa"/>
            <w:vAlign w:val="center"/>
          </w:tcPr>
          <w:p w14:paraId="331AD581" w14:textId="595E8D40" w:rsidR="00B551A8" w:rsidRDefault="00701A09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令和</w:t>
            </w:r>
            <w:r w:rsidR="00395D65">
              <w:rPr>
                <w:rFonts w:ascii="游ゴシック" w:eastAsia="游ゴシック" w:hAnsi="游ゴシック" w:hint="eastAsia"/>
              </w:rPr>
              <w:t>6</w:t>
            </w:r>
            <w:r>
              <w:rPr>
                <w:rFonts w:ascii="游ゴシック" w:eastAsia="游ゴシック" w:hAnsi="游ゴシック" w:hint="eastAsia"/>
              </w:rPr>
              <w:t>年</w:t>
            </w:r>
            <w:r w:rsidR="00395D65">
              <w:rPr>
                <w:rFonts w:ascii="游ゴシック" w:eastAsia="游ゴシック" w:hAnsi="游ゴシック" w:hint="eastAsia"/>
              </w:rPr>
              <w:t>7</w:t>
            </w:r>
            <w:r>
              <w:rPr>
                <w:rFonts w:ascii="游ゴシック" w:eastAsia="游ゴシック" w:hAnsi="游ゴシック" w:hint="eastAsia"/>
              </w:rPr>
              <w:t>月</w:t>
            </w:r>
            <w:r w:rsidR="009F2838">
              <w:rPr>
                <w:rFonts w:ascii="游ゴシック" w:eastAsia="游ゴシック" w:hAnsi="游ゴシック" w:hint="eastAsia"/>
              </w:rPr>
              <w:t>8</w:t>
            </w:r>
            <w:r>
              <w:rPr>
                <w:rFonts w:ascii="游ゴシック" w:eastAsia="游ゴシック" w:hAnsi="游ゴシック" w:hint="eastAsia"/>
              </w:rPr>
              <w:t>日～令和</w:t>
            </w:r>
            <w:r w:rsidR="00395D65">
              <w:rPr>
                <w:rFonts w:ascii="游ゴシック" w:eastAsia="游ゴシック" w:hAnsi="游ゴシック" w:hint="eastAsia"/>
              </w:rPr>
              <w:t>6</w:t>
            </w:r>
            <w:r>
              <w:rPr>
                <w:rFonts w:ascii="游ゴシック" w:eastAsia="游ゴシック" w:hAnsi="游ゴシック" w:hint="eastAsia"/>
              </w:rPr>
              <w:t>年</w:t>
            </w:r>
            <w:r w:rsidR="00395D65">
              <w:rPr>
                <w:rFonts w:ascii="游ゴシック" w:eastAsia="游ゴシック" w:hAnsi="游ゴシック" w:hint="eastAsia"/>
              </w:rPr>
              <w:t>10</w:t>
            </w:r>
            <w:r>
              <w:rPr>
                <w:rFonts w:ascii="游ゴシック" w:eastAsia="游ゴシック" w:hAnsi="游ゴシック" w:hint="eastAsia"/>
              </w:rPr>
              <w:t>月</w:t>
            </w:r>
            <w:r w:rsidR="009F2838">
              <w:rPr>
                <w:rFonts w:ascii="游ゴシック" w:eastAsia="游ゴシック" w:hAnsi="游ゴシック" w:hint="eastAsia"/>
              </w:rPr>
              <w:t>31</w:t>
            </w:r>
            <w:r>
              <w:rPr>
                <w:rFonts w:ascii="游ゴシック" w:eastAsia="游ゴシック" w:hAnsi="游ゴシック" w:hint="eastAsia"/>
              </w:rPr>
              <w:t>日　≪土・日・祝日を除く≫</w:t>
            </w:r>
          </w:p>
          <w:p w14:paraId="277D94B9" w14:textId="1028D077" w:rsidR="00B551A8" w:rsidRDefault="00701A09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午前の部：</w:t>
            </w:r>
            <w:r w:rsidR="00FF4124">
              <w:rPr>
                <w:rFonts w:ascii="游ゴシック" w:eastAsia="游ゴシック" w:hAnsi="游ゴシック" w:hint="eastAsia"/>
              </w:rPr>
              <w:t>1</w:t>
            </w:r>
            <w:r w:rsidR="00FF4124">
              <w:rPr>
                <w:rFonts w:ascii="游ゴシック" w:eastAsia="游ゴシック" w:hAnsi="游ゴシック"/>
              </w:rPr>
              <w:t>0</w:t>
            </w:r>
            <w:r>
              <w:rPr>
                <w:rFonts w:ascii="游ゴシック" w:eastAsia="游ゴシック" w:hAnsi="游ゴシック" w:hint="eastAsia"/>
              </w:rPr>
              <w:t>時～</w:t>
            </w:r>
            <w:r w:rsidR="00FF4124">
              <w:rPr>
                <w:rFonts w:ascii="游ゴシック" w:eastAsia="游ゴシック" w:hAnsi="游ゴシック" w:hint="eastAsia"/>
              </w:rPr>
              <w:t>1</w:t>
            </w:r>
            <w:r w:rsidR="00FF4124">
              <w:rPr>
                <w:rFonts w:ascii="游ゴシック" w:eastAsia="游ゴシック" w:hAnsi="游ゴシック"/>
              </w:rPr>
              <w:t>2</w:t>
            </w:r>
            <w:r>
              <w:rPr>
                <w:rFonts w:ascii="游ゴシック" w:eastAsia="游ゴシック" w:hAnsi="游ゴシック" w:hint="eastAsia"/>
              </w:rPr>
              <w:t>時　／　午後の部：</w:t>
            </w:r>
            <w:r w:rsidR="00FF4124">
              <w:rPr>
                <w:rFonts w:ascii="游ゴシック" w:eastAsia="游ゴシック" w:hAnsi="游ゴシック" w:hint="eastAsia"/>
              </w:rPr>
              <w:t>1</w:t>
            </w:r>
            <w:r w:rsidR="00FF4124">
              <w:rPr>
                <w:rFonts w:ascii="游ゴシック" w:eastAsia="游ゴシック" w:hAnsi="游ゴシック"/>
              </w:rPr>
              <w:t>4</w:t>
            </w:r>
            <w:r>
              <w:rPr>
                <w:rFonts w:ascii="游ゴシック" w:eastAsia="游ゴシック" w:hAnsi="游ゴシック" w:hint="eastAsia"/>
              </w:rPr>
              <w:t>時～</w:t>
            </w:r>
            <w:r w:rsidR="00FF4124">
              <w:rPr>
                <w:rFonts w:ascii="游ゴシック" w:eastAsia="游ゴシック" w:hAnsi="游ゴシック" w:hint="eastAsia"/>
              </w:rPr>
              <w:t>1</w:t>
            </w:r>
            <w:r w:rsidR="00FF4124">
              <w:rPr>
                <w:rFonts w:ascii="游ゴシック" w:eastAsia="游ゴシック" w:hAnsi="游ゴシック"/>
              </w:rPr>
              <w:t>6</w:t>
            </w:r>
            <w:r>
              <w:rPr>
                <w:rFonts w:ascii="游ゴシック" w:eastAsia="游ゴシック" w:hAnsi="游ゴシック" w:hint="eastAsia"/>
              </w:rPr>
              <w:t>時</w:t>
            </w:r>
          </w:p>
        </w:tc>
      </w:tr>
      <w:tr w:rsidR="00B551A8" w14:paraId="5DC4893A" w14:textId="77777777" w:rsidTr="003D783C">
        <w:trPr>
          <w:trHeight w:val="1308"/>
          <w:jc w:val="center"/>
        </w:trPr>
        <w:tc>
          <w:tcPr>
            <w:tcW w:w="1844" w:type="dxa"/>
            <w:shd w:val="clear" w:color="auto" w:fill="EDEDED" w:themeFill="accent3" w:themeFillTint="33"/>
            <w:vAlign w:val="center"/>
          </w:tcPr>
          <w:p w14:paraId="223BFBE1" w14:textId="77777777" w:rsidR="00B551A8" w:rsidRDefault="00701A09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対話希望日</w:t>
            </w:r>
          </w:p>
          <w:p w14:paraId="723AA7B3" w14:textId="77777777" w:rsidR="00B551A8" w:rsidRDefault="00701A0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（午前・午後の</w:t>
            </w:r>
          </w:p>
          <w:p w14:paraId="4F406A60" w14:textId="77777777" w:rsidR="00B551A8" w:rsidRDefault="00701A0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いずれかに○）</w:t>
            </w:r>
          </w:p>
        </w:tc>
        <w:tc>
          <w:tcPr>
            <w:tcW w:w="6650" w:type="dxa"/>
            <w:vAlign w:val="center"/>
          </w:tcPr>
          <w:p w14:paraId="753DB186" w14:textId="7812C541" w:rsidR="00B551A8" w:rsidRPr="00FF4124" w:rsidRDefault="00701A09" w:rsidP="00FF4124">
            <w:pPr>
              <w:pStyle w:val="a7"/>
              <w:numPr>
                <w:ilvl w:val="0"/>
                <w:numId w:val="1"/>
              </w:numPr>
              <w:ind w:leftChars="0" w:left="227" w:hanging="227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令和</w:t>
            </w:r>
            <w:r w:rsidR="00395D65">
              <w:rPr>
                <w:rFonts w:ascii="游ゴシック" w:eastAsia="游ゴシック" w:hAnsi="游ゴシック" w:hint="eastAsia"/>
              </w:rPr>
              <w:t>６</w:t>
            </w:r>
            <w:r>
              <w:rPr>
                <w:rFonts w:ascii="游ゴシック" w:eastAsia="游ゴシック" w:hAnsi="游ゴシック" w:hint="eastAsia"/>
              </w:rPr>
              <w:t>年　　月　　日</w:t>
            </w:r>
            <w:r w:rsidRPr="00FF4124">
              <w:rPr>
                <w:rFonts w:ascii="游ゴシック" w:eastAsia="游ゴシック" w:hAnsi="游ゴシック" w:hint="eastAsia"/>
              </w:rPr>
              <w:t>（　　）　午前 ・ 午後</w:t>
            </w:r>
          </w:p>
          <w:p w14:paraId="5AD05AEA" w14:textId="71801D3F" w:rsidR="00B551A8" w:rsidRPr="00FF4124" w:rsidRDefault="00FF4124" w:rsidP="00FF4124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➁</w:t>
            </w:r>
            <w:r w:rsidRPr="00FF4124">
              <w:rPr>
                <w:rFonts w:ascii="游ゴシック" w:eastAsia="游ゴシック" w:hAnsi="游ゴシック" w:hint="eastAsia"/>
              </w:rPr>
              <w:t>令和</w:t>
            </w:r>
            <w:r w:rsidR="00395D65">
              <w:rPr>
                <w:rFonts w:ascii="游ゴシック" w:eastAsia="游ゴシック" w:hAnsi="游ゴシック" w:hint="eastAsia"/>
              </w:rPr>
              <w:t>６</w:t>
            </w:r>
            <w:r w:rsidRPr="00FF4124">
              <w:rPr>
                <w:rFonts w:ascii="游ゴシック" w:eastAsia="游ゴシック" w:hAnsi="游ゴシック" w:hint="eastAsia"/>
              </w:rPr>
              <w:t>年　　月　　日（　　）　午前 ・ 午後</w:t>
            </w:r>
          </w:p>
          <w:p w14:paraId="063C98F4" w14:textId="527A5DE9" w:rsidR="00B551A8" w:rsidRPr="00FF4124" w:rsidRDefault="00FF4124" w:rsidP="00FF4124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➂</w:t>
            </w:r>
            <w:r w:rsidRPr="00FF4124">
              <w:rPr>
                <w:rFonts w:ascii="游ゴシック" w:eastAsia="游ゴシック" w:hAnsi="游ゴシック" w:hint="eastAsia"/>
              </w:rPr>
              <w:t>令和</w:t>
            </w:r>
            <w:r w:rsidR="00395D65">
              <w:rPr>
                <w:rFonts w:ascii="游ゴシック" w:eastAsia="游ゴシック" w:hAnsi="游ゴシック" w:hint="eastAsia"/>
              </w:rPr>
              <w:t>６</w:t>
            </w:r>
            <w:r w:rsidRPr="00FF4124">
              <w:rPr>
                <w:rFonts w:ascii="游ゴシック" w:eastAsia="游ゴシック" w:hAnsi="游ゴシック" w:hint="eastAsia"/>
              </w:rPr>
              <w:t>年　　月　　日（　　）　午前 ・ 午後</w:t>
            </w:r>
          </w:p>
        </w:tc>
      </w:tr>
      <w:tr w:rsidR="00B551A8" w14:paraId="488C060B" w14:textId="77777777" w:rsidTr="003D783C">
        <w:trPr>
          <w:trHeight w:val="3495"/>
          <w:jc w:val="center"/>
        </w:trPr>
        <w:tc>
          <w:tcPr>
            <w:tcW w:w="1844" w:type="dxa"/>
            <w:shd w:val="clear" w:color="auto" w:fill="EDEDED" w:themeFill="accent3" w:themeFillTint="33"/>
            <w:vAlign w:val="center"/>
          </w:tcPr>
          <w:p w14:paraId="57D165F0" w14:textId="77777777" w:rsidR="00B551A8" w:rsidRDefault="00701A09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質問項目</w:t>
            </w:r>
          </w:p>
        </w:tc>
        <w:tc>
          <w:tcPr>
            <w:tcW w:w="6650" w:type="dxa"/>
          </w:tcPr>
          <w:p w14:paraId="5A2DD797" w14:textId="77777777" w:rsidR="003D783C" w:rsidRDefault="003D783C" w:rsidP="003D783C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●質問</w:t>
            </w:r>
            <w:r>
              <w:rPr>
                <w:rFonts w:ascii="游ゴシック" w:eastAsia="游ゴシック" w:hAnsi="游ゴシック" w:hint="eastAsia"/>
                <w:b/>
                <w:w w:val="80"/>
              </w:rPr>
              <w:t>（実施方針等）</w:t>
            </w:r>
            <w:r>
              <w:rPr>
                <w:rFonts w:ascii="游ゴシック" w:eastAsia="游ゴシック" w:hAnsi="游ゴシック" w:hint="eastAsia"/>
                <w:b/>
              </w:rPr>
              <w:t>該当頁</w:t>
            </w:r>
          </w:p>
          <w:p w14:paraId="2BB4AFFF" w14:textId="77777777" w:rsidR="003D783C" w:rsidRDefault="003D783C" w:rsidP="003D783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  該当頁：Ｐ</w:t>
            </w:r>
            <w:r>
              <w:rPr>
                <w:rFonts w:ascii="游ゴシック" w:eastAsia="游ゴシック" w:hAnsi="游ゴシック" w:hint="eastAsia"/>
                <w:u w:val="dotted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</w:rPr>
              <w:t>～</w:t>
            </w:r>
            <w:r>
              <w:rPr>
                <w:rFonts w:ascii="游ゴシック" w:eastAsia="游ゴシック" w:hAnsi="游ゴシック" w:hint="eastAsia"/>
                <w:u w:val="dotted"/>
              </w:rPr>
              <w:t xml:space="preserve">　　　</w:t>
            </w:r>
          </w:p>
          <w:p w14:paraId="21DFEBAC" w14:textId="310C968D" w:rsidR="00B551A8" w:rsidRDefault="00B551A8">
            <w:pPr>
              <w:rPr>
                <w:rFonts w:ascii="游ゴシック" w:eastAsia="游ゴシック" w:hAnsi="游ゴシック"/>
              </w:rPr>
            </w:pPr>
          </w:p>
          <w:p w14:paraId="4AF85D7D" w14:textId="77777777" w:rsidR="003D783C" w:rsidRPr="003D783C" w:rsidRDefault="003D783C">
            <w:pPr>
              <w:rPr>
                <w:rFonts w:ascii="游ゴシック" w:eastAsia="游ゴシック" w:hAnsi="游ゴシック"/>
              </w:rPr>
            </w:pPr>
          </w:p>
          <w:p w14:paraId="2660EEC4" w14:textId="77777777" w:rsidR="00B551A8" w:rsidRDefault="00B551A8">
            <w:pPr>
              <w:rPr>
                <w:rFonts w:ascii="游ゴシック" w:eastAsia="游ゴシック" w:hAnsi="游ゴシック"/>
              </w:rPr>
            </w:pPr>
          </w:p>
          <w:p w14:paraId="6FB4A167" w14:textId="77777777" w:rsidR="00B551A8" w:rsidRDefault="00B551A8">
            <w:pPr>
              <w:rPr>
                <w:rFonts w:ascii="游ゴシック" w:eastAsia="游ゴシック" w:hAnsi="游ゴシック"/>
              </w:rPr>
            </w:pPr>
          </w:p>
          <w:p w14:paraId="28D3A085" w14:textId="77777777" w:rsidR="003D783C" w:rsidRDefault="003D783C" w:rsidP="003D783C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●質問</w:t>
            </w:r>
            <w:r>
              <w:rPr>
                <w:rFonts w:ascii="游ゴシック" w:eastAsia="游ゴシック" w:hAnsi="游ゴシック" w:hint="eastAsia"/>
                <w:b/>
                <w:w w:val="80"/>
              </w:rPr>
              <w:t>（実施方針等）</w:t>
            </w:r>
            <w:r>
              <w:rPr>
                <w:rFonts w:ascii="游ゴシック" w:eastAsia="游ゴシック" w:hAnsi="游ゴシック" w:hint="eastAsia"/>
                <w:b/>
              </w:rPr>
              <w:t>該当頁</w:t>
            </w:r>
          </w:p>
          <w:p w14:paraId="59C1CDEE" w14:textId="77777777" w:rsidR="003D783C" w:rsidRDefault="003D783C" w:rsidP="003D783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  該当頁：Ｐ</w:t>
            </w:r>
            <w:r>
              <w:rPr>
                <w:rFonts w:ascii="游ゴシック" w:eastAsia="游ゴシック" w:hAnsi="游ゴシック" w:hint="eastAsia"/>
                <w:u w:val="dotted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</w:rPr>
              <w:t>～</w:t>
            </w:r>
            <w:r>
              <w:rPr>
                <w:rFonts w:ascii="游ゴシック" w:eastAsia="游ゴシック" w:hAnsi="游ゴシック" w:hint="eastAsia"/>
                <w:u w:val="dotted"/>
              </w:rPr>
              <w:t xml:space="preserve">　　　</w:t>
            </w:r>
          </w:p>
          <w:p w14:paraId="1F4539FD" w14:textId="77777777" w:rsidR="00B551A8" w:rsidRDefault="00B551A8">
            <w:pPr>
              <w:rPr>
                <w:rFonts w:ascii="游ゴシック" w:eastAsia="游ゴシック" w:hAnsi="游ゴシック"/>
              </w:rPr>
            </w:pPr>
          </w:p>
          <w:p w14:paraId="3DCE6664" w14:textId="77777777" w:rsidR="00B551A8" w:rsidRDefault="00B551A8">
            <w:pPr>
              <w:rPr>
                <w:rFonts w:ascii="游ゴシック" w:eastAsia="游ゴシック" w:hAnsi="游ゴシック"/>
              </w:rPr>
            </w:pPr>
          </w:p>
          <w:p w14:paraId="323AEF1C" w14:textId="77777777" w:rsidR="00B551A8" w:rsidRDefault="00B551A8">
            <w:pPr>
              <w:rPr>
                <w:rFonts w:ascii="游ゴシック" w:eastAsia="游ゴシック" w:hAnsi="游ゴシック"/>
              </w:rPr>
            </w:pPr>
          </w:p>
          <w:p w14:paraId="37C2D5AC" w14:textId="7B060577" w:rsidR="00B551A8" w:rsidRDefault="00B551A8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70B57C8" w14:textId="77777777" w:rsidR="003D783C" w:rsidRDefault="003D783C" w:rsidP="003D783C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※質問内容は簡潔かつ具体的に記入してください。</w:t>
      </w:r>
    </w:p>
    <w:p w14:paraId="593356CA" w14:textId="77777777" w:rsidR="003D783C" w:rsidRDefault="003D783C" w:rsidP="003D783C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※１枚でおさまらない場合は、適宜追加してください。</w:t>
      </w:r>
    </w:p>
    <w:p w14:paraId="219579FF" w14:textId="5A8294D0" w:rsidR="003D783C" w:rsidRDefault="00381A41" w:rsidP="003D783C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※御質問内容の確認のため、御担当</w:t>
      </w:r>
      <w:bookmarkStart w:id="0" w:name="_GoBack"/>
      <w:bookmarkEnd w:id="0"/>
      <w:r w:rsidR="003D783C">
        <w:rPr>
          <w:rFonts w:ascii="游ゴシック" w:eastAsia="游ゴシック" w:hAnsi="游ゴシック" w:hint="eastAsia"/>
        </w:rPr>
        <w:t>者様へ連絡させていただく場合があります。</w:t>
      </w:r>
    </w:p>
    <w:p w14:paraId="3ED0B6AD" w14:textId="0E13A9A5" w:rsidR="00B551A8" w:rsidRPr="003D783C" w:rsidRDefault="003D783C" w:rsidP="003D783C">
      <w:pPr>
        <w:ind w:firstLineChars="100" w:firstLine="210"/>
      </w:pPr>
      <w:r>
        <w:rPr>
          <w:rFonts w:ascii="游ゴシック" w:eastAsia="游ゴシック" w:hAnsi="游ゴシック" w:hint="eastAsia"/>
        </w:rPr>
        <w:t>また、市が回答内容について公表が必要と判断した場合は、市のHPにて公表します。</w:t>
      </w:r>
    </w:p>
    <w:sectPr w:rsidR="00B551A8" w:rsidRPr="003D783C" w:rsidSect="003D783C">
      <w:headerReference w:type="default" r:id="rId7"/>
      <w:footerReference w:type="default" r:id="rId8"/>
      <w:pgSz w:w="11906" w:h="16838" w:code="9"/>
      <w:pgMar w:top="1418" w:right="1701" w:bottom="295" w:left="1701" w:header="567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7CC43" w14:textId="77777777" w:rsidR="00311A31" w:rsidRDefault="00311A31">
      <w:r>
        <w:separator/>
      </w:r>
    </w:p>
  </w:endnote>
  <w:endnote w:type="continuationSeparator" w:id="0">
    <w:p w14:paraId="7CD24DA8" w14:textId="77777777" w:rsidR="00311A31" w:rsidRDefault="0031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E8AB9" w14:textId="3EB0779C" w:rsidR="00B551A8" w:rsidRDefault="00B551A8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49365" w14:textId="77777777" w:rsidR="00311A31" w:rsidRDefault="00311A31">
      <w:r>
        <w:separator/>
      </w:r>
    </w:p>
  </w:footnote>
  <w:footnote w:type="continuationSeparator" w:id="0">
    <w:p w14:paraId="48DD693F" w14:textId="77777777" w:rsidR="00311A31" w:rsidRDefault="00311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77B90" w14:textId="2B16CCF7" w:rsidR="003D783C" w:rsidRPr="003D783C" w:rsidRDefault="00932D45">
    <w:pPr>
      <w:pStyle w:val="a3"/>
    </w:pPr>
    <w:r>
      <w:rPr>
        <w:rFonts w:hint="eastAsia"/>
      </w:rPr>
      <w:t>【様式２</w:t>
    </w:r>
    <w:r w:rsidR="003D783C">
      <w:rPr>
        <w:rFonts w:hint="eastAsia"/>
      </w:rPr>
      <w:t>】実施方針に関する対話申込書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504E0CE"/>
    <w:lvl w:ilvl="0" w:tplc="1C1E03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A8"/>
    <w:rsid w:val="001D49BF"/>
    <w:rsid w:val="002D12C3"/>
    <w:rsid w:val="00311A31"/>
    <w:rsid w:val="003369BF"/>
    <w:rsid w:val="00381A41"/>
    <w:rsid w:val="00395D65"/>
    <w:rsid w:val="003D783C"/>
    <w:rsid w:val="006601FE"/>
    <w:rsid w:val="00701A09"/>
    <w:rsid w:val="00794A9A"/>
    <w:rsid w:val="00832933"/>
    <w:rsid w:val="00932D45"/>
    <w:rsid w:val="009F2838"/>
    <w:rsid w:val="00A24C65"/>
    <w:rsid w:val="00B551A8"/>
    <w:rsid w:val="00D2054C"/>
    <w:rsid w:val="00D63DFB"/>
    <w:rsid w:val="00EA5148"/>
    <w:rsid w:val="00FD1EB6"/>
    <w:rsid w:val="00F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B8B99"/>
  <w15:chartTrackingRefBased/>
  <w15:docId w15:val="{F90FC89D-A243-4040-99A0-5D7CDD51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D7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D78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大橋 史和</cp:lastModifiedBy>
  <cp:revision>11</cp:revision>
  <cp:lastPrinted>2024-05-15T00:28:00Z</cp:lastPrinted>
  <dcterms:created xsi:type="dcterms:W3CDTF">2021-10-27T04:55:00Z</dcterms:created>
  <dcterms:modified xsi:type="dcterms:W3CDTF">2024-06-17T07:00:00Z</dcterms:modified>
</cp:coreProperties>
</file>